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1" w:rsidRPr="002E687E" w:rsidRDefault="002E2BD1" w:rsidP="002E687E">
      <w:bookmarkStart w:id="0" w:name="_GoBack"/>
      <w:bookmarkEnd w:id="0"/>
      <w:r>
        <w:rPr>
          <w:rFonts w:cs="Times New Roman"/>
          <w:szCs w:val="24"/>
        </w:rPr>
        <w:t xml:space="preserve">Приложение 1 </w:t>
      </w:r>
    </w:p>
    <w:p w:rsidR="002E2BD1" w:rsidRDefault="002E2BD1" w:rsidP="002E2BD1">
      <w:pPr>
        <w:pStyle w:val="aa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 исх. №   ____ от ____________ 2017 г.</w:t>
      </w:r>
    </w:p>
    <w:p w:rsidR="002E2BD1" w:rsidRDefault="002E2BD1" w:rsidP="002E2BD1">
      <w:pPr>
        <w:pStyle w:val="aa"/>
        <w:jc w:val="right"/>
        <w:rPr>
          <w:rFonts w:cs="Times New Roman"/>
          <w:szCs w:val="24"/>
        </w:rPr>
      </w:pPr>
    </w:p>
    <w:p w:rsidR="002E2BD1" w:rsidRDefault="002E2BD1" w:rsidP="002E2BD1">
      <w:pPr>
        <w:pStyle w:val="aa"/>
        <w:jc w:val="right"/>
        <w:rPr>
          <w:rFonts w:cs="Times New Roman"/>
          <w:szCs w:val="24"/>
        </w:rPr>
      </w:pPr>
    </w:p>
    <w:p w:rsidR="002E2BD1" w:rsidRPr="00C623A9" w:rsidRDefault="002E2BD1" w:rsidP="002E2BD1">
      <w:pPr>
        <w:jc w:val="center"/>
        <w:rPr>
          <w:b/>
          <w:szCs w:val="24"/>
        </w:rPr>
      </w:pPr>
      <w:r w:rsidRPr="00C623A9">
        <w:rPr>
          <w:b/>
          <w:szCs w:val="24"/>
        </w:rPr>
        <w:t>ЛЕЧЕНИЕ ЗАБОЛЕВАНИЙ НЕРВНОЙ СИСТЕМЫ у взрослых</w:t>
      </w:r>
    </w:p>
    <w:p w:rsidR="002E2BD1" w:rsidRPr="00C623A9" w:rsidRDefault="002E2BD1" w:rsidP="002E2BD1">
      <w:pPr>
        <w:pStyle w:val="ac"/>
        <w:ind w:left="1080"/>
        <w:jc w:val="center"/>
        <w:rPr>
          <w:b/>
          <w:szCs w:val="24"/>
        </w:rPr>
      </w:pPr>
      <w:r w:rsidRPr="00C623A9">
        <w:rPr>
          <w:b/>
          <w:szCs w:val="24"/>
        </w:rPr>
        <w:t>(невралгия, стресс, депрессия)</w:t>
      </w:r>
    </w:p>
    <w:p w:rsidR="002E2BD1" w:rsidRDefault="002E2BD1" w:rsidP="002E2BD1">
      <w:pPr>
        <w:jc w:val="both"/>
        <w:rPr>
          <w:rFonts w:cs="Times New Roman"/>
          <w:b/>
          <w:szCs w:val="24"/>
        </w:rPr>
      </w:pPr>
    </w:p>
    <w:p w:rsidR="002E2BD1" w:rsidRPr="00C623A9" w:rsidRDefault="002E2BD1" w:rsidP="002E2BD1">
      <w:pPr>
        <w:jc w:val="both"/>
        <w:rPr>
          <w:rFonts w:cs="Times New Roman"/>
          <w:b/>
          <w:szCs w:val="24"/>
        </w:rPr>
      </w:pPr>
      <w:r w:rsidRPr="00C623A9">
        <w:rPr>
          <w:rFonts w:cs="Times New Roman"/>
          <w:b/>
          <w:szCs w:val="24"/>
        </w:rPr>
        <w:t>Результат прохождения курса:</w:t>
      </w:r>
    </w:p>
    <w:p w:rsidR="002E2BD1" w:rsidRPr="009A4118" w:rsidRDefault="002E2BD1" w:rsidP="002E2BD1">
      <w:pPr>
        <w:pStyle w:val="ac"/>
        <w:numPr>
          <w:ilvl w:val="0"/>
          <w:numId w:val="8"/>
        </w:numPr>
        <w:jc w:val="both"/>
        <w:rPr>
          <w:b/>
          <w:szCs w:val="24"/>
        </w:rPr>
      </w:pPr>
      <w:r w:rsidRPr="009A4118">
        <w:rPr>
          <w:b/>
          <w:szCs w:val="24"/>
        </w:rPr>
        <w:t>Улучшение психоэмоционального состояния</w:t>
      </w:r>
    </w:p>
    <w:p w:rsidR="002E2BD1" w:rsidRPr="009A4118" w:rsidRDefault="002E2BD1" w:rsidP="002E2BD1">
      <w:pPr>
        <w:pStyle w:val="ac"/>
        <w:numPr>
          <w:ilvl w:val="0"/>
          <w:numId w:val="8"/>
        </w:numPr>
        <w:jc w:val="both"/>
        <w:rPr>
          <w:b/>
          <w:szCs w:val="24"/>
        </w:rPr>
      </w:pPr>
      <w:r w:rsidRPr="009A4118">
        <w:rPr>
          <w:b/>
          <w:szCs w:val="24"/>
        </w:rPr>
        <w:t>Восстановление трудоспособности и общего жизненного тонуса</w:t>
      </w:r>
    </w:p>
    <w:p w:rsidR="002E2BD1" w:rsidRPr="009A4118" w:rsidRDefault="002E2BD1" w:rsidP="002E2BD1">
      <w:pPr>
        <w:pStyle w:val="ac"/>
        <w:numPr>
          <w:ilvl w:val="0"/>
          <w:numId w:val="8"/>
        </w:numPr>
        <w:jc w:val="both"/>
        <w:rPr>
          <w:b/>
          <w:szCs w:val="24"/>
        </w:rPr>
      </w:pPr>
      <w:r w:rsidRPr="009A4118">
        <w:rPr>
          <w:b/>
          <w:szCs w:val="24"/>
        </w:rPr>
        <w:t>Улучшение кровообращения головного мозга</w:t>
      </w:r>
    </w:p>
    <w:p w:rsidR="002E2BD1" w:rsidRPr="009A4118" w:rsidRDefault="002E2BD1" w:rsidP="002E2BD1">
      <w:pPr>
        <w:pStyle w:val="ac"/>
        <w:numPr>
          <w:ilvl w:val="0"/>
          <w:numId w:val="8"/>
        </w:numPr>
        <w:jc w:val="both"/>
        <w:rPr>
          <w:b/>
          <w:szCs w:val="24"/>
        </w:rPr>
      </w:pPr>
      <w:r w:rsidRPr="009A4118">
        <w:rPr>
          <w:b/>
          <w:szCs w:val="24"/>
        </w:rPr>
        <w:t>Снятие болевого синдрома</w:t>
      </w:r>
    </w:p>
    <w:p w:rsidR="002E2BD1" w:rsidRPr="009A4118" w:rsidRDefault="002E2BD1" w:rsidP="002E2BD1">
      <w:pPr>
        <w:pStyle w:val="ac"/>
        <w:numPr>
          <w:ilvl w:val="0"/>
          <w:numId w:val="8"/>
        </w:numPr>
        <w:jc w:val="both"/>
        <w:rPr>
          <w:b/>
          <w:szCs w:val="24"/>
        </w:rPr>
      </w:pPr>
      <w:r w:rsidRPr="009A4118">
        <w:rPr>
          <w:b/>
          <w:szCs w:val="24"/>
        </w:rPr>
        <w:t>Снятие головных болей вертеброгенного генеза</w:t>
      </w:r>
    </w:p>
    <w:p w:rsidR="002E2BD1" w:rsidRPr="009A4118" w:rsidRDefault="002E2BD1" w:rsidP="002E2BD1">
      <w:pPr>
        <w:pStyle w:val="ac"/>
        <w:numPr>
          <w:ilvl w:val="0"/>
          <w:numId w:val="8"/>
        </w:numPr>
        <w:jc w:val="both"/>
        <w:rPr>
          <w:b/>
          <w:szCs w:val="24"/>
        </w:rPr>
      </w:pPr>
      <w:r w:rsidRPr="009A4118">
        <w:rPr>
          <w:b/>
          <w:szCs w:val="24"/>
        </w:rPr>
        <w:t>Адаптация и снижение проявления депрессивных расстройств</w:t>
      </w:r>
    </w:p>
    <w:p w:rsidR="002E2BD1" w:rsidRDefault="002E2BD1" w:rsidP="002E2BD1">
      <w:pPr>
        <w:rPr>
          <w:rFonts w:cs="Times New Roman"/>
          <w:szCs w:val="24"/>
        </w:rPr>
      </w:pPr>
    </w:p>
    <w:p w:rsidR="002E2BD1" w:rsidRPr="000143D4" w:rsidRDefault="002E2BD1" w:rsidP="002E2BD1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Длительность лечения – от 10 до 24 </w:t>
      </w:r>
      <w:r w:rsidRPr="000143D4">
        <w:rPr>
          <w:rFonts w:cs="Times New Roman"/>
          <w:b/>
          <w:i/>
          <w:szCs w:val="24"/>
        </w:rPr>
        <w:t xml:space="preserve"> лечебных дней.</w:t>
      </w:r>
    </w:p>
    <w:p w:rsidR="002E2BD1" w:rsidRDefault="002E2BD1" w:rsidP="002E2BD1">
      <w:pPr>
        <w:rPr>
          <w:rFonts w:cs="Times New Roman"/>
          <w:b/>
          <w:i/>
          <w:szCs w:val="24"/>
        </w:rPr>
      </w:pPr>
    </w:p>
    <w:p w:rsidR="002E2BD1" w:rsidRPr="00C623A9" w:rsidRDefault="002E2BD1" w:rsidP="002E2BD1">
      <w:pPr>
        <w:rPr>
          <w:rFonts w:cs="Times New Roman"/>
          <w:b/>
          <w:i/>
          <w:szCs w:val="24"/>
        </w:rPr>
      </w:pPr>
      <w:r w:rsidRPr="00C623A9">
        <w:rPr>
          <w:rFonts w:cs="Times New Roman"/>
          <w:b/>
          <w:i/>
          <w:szCs w:val="24"/>
        </w:rPr>
        <w:t xml:space="preserve">Программа </w:t>
      </w:r>
      <w:r>
        <w:rPr>
          <w:rFonts w:cs="Times New Roman"/>
          <w:b/>
          <w:i/>
          <w:szCs w:val="24"/>
        </w:rPr>
        <w:t xml:space="preserve">на 10 дней </w:t>
      </w:r>
      <w:r w:rsidRPr="00C623A9">
        <w:rPr>
          <w:rFonts w:cs="Times New Roman"/>
          <w:b/>
          <w:i/>
          <w:szCs w:val="24"/>
        </w:rPr>
        <w:t>включает в себя:</w:t>
      </w:r>
    </w:p>
    <w:p w:rsidR="002E2BD1" w:rsidRPr="00C623A9" w:rsidRDefault="002E2BD1" w:rsidP="002E2BD1">
      <w:pPr>
        <w:outlineLvl w:val="0"/>
        <w:rPr>
          <w:rFonts w:cs="Times New Roman"/>
          <w:szCs w:val="24"/>
        </w:rPr>
      </w:pPr>
      <w:r w:rsidRPr="00C623A9">
        <w:rPr>
          <w:rFonts w:cs="Times New Roman"/>
          <w:szCs w:val="24"/>
          <w:u w:val="single"/>
        </w:rPr>
        <w:t>Консультативный прием врачей</w:t>
      </w:r>
      <w:r w:rsidRPr="00C623A9">
        <w:rPr>
          <w:rFonts w:cs="Times New Roman"/>
          <w:szCs w:val="24"/>
        </w:rPr>
        <w:t>:</w:t>
      </w:r>
    </w:p>
    <w:p w:rsidR="002E2BD1" w:rsidRPr="00C623A9" w:rsidRDefault="002E2BD1" w:rsidP="002E2BD1">
      <w:pPr>
        <w:pStyle w:val="ac"/>
        <w:numPr>
          <w:ilvl w:val="0"/>
          <w:numId w:val="6"/>
        </w:numPr>
        <w:spacing w:after="200" w:line="276" w:lineRule="auto"/>
        <w:ind w:left="567" w:hanging="283"/>
        <w:rPr>
          <w:szCs w:val="24"/>
        </w:rPr>
      </w:pPr>
      <w:r w:rsidRPr="00C623A9">
        <w:rPr>
          <w:szCs w:val="24"/>
        </w:rPr>
        <w:t>Прием, осмотр, консультация врача-невролога -</w:t>
      </w:r>
      <w:r>
        <w:rPr>
          <w:szCs w:val="24"/>
        </w:rPr>
        <w:t>2</w:t>
      </w:r>
    </w:p>
    <w:p w:rsidR="002E2BD1" w:rsidRPr="00C623A9" w:rsidRDefault="002E2BD1" w:rsidP="002E2BD1">
      <w:pPr>
        <w:ind w:left="567" w:hanging="283"/>
        <w:outlineLvl w:val="0"/>
        <w:rPr>
          <w:rFonts w:cs="Times New Roman"/>
          <w:szCs w:val="24"/>
          <w:u w:val="single"/>
        </w:rPr>
      </w:pPr>
      <w:r w:rsidRPr="00C623A9">
        <w:rPr>
          <w:rFonts w:cs="Times New Roman"/>
          <w:szCs w:val="24"/>
          <w:u w:val="single"/>
        </w:rPr>
        <w:t>Лечение:</w:t>
      </w:r>
    </w:p>
    <w:p w:rsidR="002E2BD1" w:rsidRPr="00C623A9" w:rsidRDefault="002E2BD1" w:rsidP="002E2BD1">
      <w:pPr>
        <w:pStyle w:val="ac"/>
        <w:numPr>
          <w:ilvl w:val="0"/>
          <w:numId w:val="7"/>
        </w:numPr>
        <w:spacing w:after="200" w:line="276" w:lineRule="auto"/>
        <w:ind w:left="567" w:hanging="283"/>
        <w:rPr>
          <w:szCs w:val="24"/>
        </w:rPr>
      </w:pPr>
      <w:r w:rsidRPr="00C623A9">
        <w:rPr>
          <w:szCs w:val="24"/>
        </w:rPr>
        <w:t>Бальнеологические процедуры (</w:t>
      </w:r>
      <w:r w:rsidR="00091D13">
        <w:rPr>
          <w:szCs w:val="24"/>
          <w:lang w:eastAsia="ru-RU"/>
        </w:rPr>
        <w:t>в</w:t>
      </w:r>
      <w:r w:rsidRPr="00C623A9">
        <w:rPr>
          <w:szCs w:val="24"/>
          <w:lang w:eastAsia="ru-RU"/>
        </w:rPr>
        <w:t>анны минеральные /с фитопрепаратами/солевые/</w:t>
      </w:r>
      <w:r>
        <w:rPr>
          <w:szCs w:val="24"/>
          <w:lang w:eastAsia="ru-RU"/>
        </w:rPr>
        <w:t xml:space="preserve"> </w:t>
      </w:r>
      <w:r w:rsidRPr="00C623A9">
        <w:rPr>
          <w:szCs w:val="24"/>
          <w:lang w:eastAsia="ru-RU"/>
        </w:rPr>
        <w:t>жемчужные/лечебные души, 10 мин /сухие углекислые ванны «РЕАБОКС»/</w:t>
      </w:r>
      <w:r>
        <w:rPr>
          <w:szCs w:val="24"/>
          <w:lang w:eastAsia="ru-RU"/>
        </w:rPr>
        <w:t xml:space="preserve"> </w:t>
      </w:r>
      <w:r w:rsidRPr="00C623A9">
        <w:rPr>
          <w:szCs w:val="24"/>
          <w:lang w:eastAsia="ru-RU"/>
        </w:rPr>
        <w:t>турбулентный массаж верхних/нижних конечностей</w:t>
      </w:r>
      <w:r w:rsidRPr="00C623A9">
        <w:rPr>
          <w:szCs w:val="24"/>
        </w:rPr>
        <w:t>) – 8 процедур 1-го вида</w:t>
      </w:r>
      <w:r w:rsidR="00091D13">
        <w:rPr>
          <w:szCs w:val="24"/>
        </w:rPr>
        <w:t>.</w:t>
      </w:r>
    </w:p>
    <w:p w:rsidR="002E2BD1" w:rsidRPr="00C623A9" w:rsidRDefault="002E2BD1" w:rsidP="002E2BD1">
      <w:pPr>
        <w:pStyle w:val="ac"/>
        <w:numPr>
          <w:ilvl w:val="0"/>
          <w:numId w:val="7"/>
        </w:numPr>
        <w:spacing w:after="200" w:line="276" w:lineRule="auto"/>
        <w:ind w:left="567" w:hanging="283"/>
        <w:rPr>
          <w:szCs w:val="24"/>
        </w:rPr>
      </w:pPr>
      <w:r w:rsidRPr="00C623A9">
        <w:rPr>
          <w:szCs w:val="24"/>
        </w:rPr>
        <w:t>Физиотерапевтические процедуры (</w:t>
      </w:r>
      <w:r w:rsidRPr="00C623A9">
        <w:rPr>
          <w:szCs w:val="24"/>
          <w:lang w:eastAsia="ru-RU"/>
        </w:rPr>
        <w:t>электрофорез лекарственных средств/</w:t>
      </w:r>
      <w:r>
        <w:rPr>
          <w:szCs w:val="24"/>
          <w:lang w:eastAsia="ru-RU"/>
        </w:rPr>
        <w:t xml:space="preserve"> </w:t>
      </w:r>
      <w:r w:rsidRPr="00C623A9">
        <w:rPr>
          <w:szCs w:val="24"/>
          <w:lang w:eastAsia="ru-RU"/>
        </w:rPr>
        <w:t xml:space="preserve">электромиостимуляция / </w:t>
      </w:r>
      <w:r>
        <w:rPr>
          <w:szCs w:val="24"/>
          <w:lang w:eastAsia="ru-RU"/>
        </w:rPr>
        <w:t>л</w:t>
      </w:r>
      <w:r w:rsidRPr="00C623A9">
        <w:rPr>
          <w:szCs w:val="24"/>
          <w:lang w:eastAsia="ru-RU"/>
        </w:rPr>
        <w:t xml:space="preserve">азеротерапия / </w:t>
      </w:r>
      <w:r>
        <w:rPr>
          <w:szCs w:val="24"/>
          <w:lang w:eastAsia="ru-RU"/>
        </w:rPr>
        <w:t>м</w:t>
      </w:r>
      <w:r w:rsidRPr="00C623A9">
        <w:rPr>
          <w:szCs w:val="24"/>
          <w:lang w:eastAsia="ru-RU"/>
        </w:rPr>
        <w:t>агнитотерапия/</w:t>
      </w:r>
      <w:r>
        <w:rPr>
          <w:szCs w:val="24"/>
          <w:lang w:eastAsia="ru-RU"/>
        </w:rPr>
        <w:t xml:space="preserve"> </w:t>
      </w:r>
      <w:r w:rsidRPr="00C623A9">
        <w:rPr>
          <w:szCs w:val="24"/>
          <w:lang w:eastAsia="ru-RU"/>
        </w:rPr>
        <w:t>электросон/</w:t>
      </w:r>
      <w:r>
        <w:rPr>
          <w:szCs w:val="24"/>
          <w:lang w:eastAsia="ru-RU"/>
        </w:rPr>
        <w:t xml:space="preserve"> </w:t>
      </w:r>
      <w:r w:rsidRPr="00C623A9">
        <w:rPr>
          <w:szCs w:val="24"/>
          <w:lang w:eastAsia="ru-RU"/>
        </w:rPr>
        <w:t>воздействи</w:t>
      </w:r>
      <w:r>
        <w:rPr>
          <w:szCs w:val="24"/>
          <w:lang w:eastAsia="ru-RU"/>
        </w:rPr>
        <w:t>е магнитными полями/ СМТ-терапия/ у</w:t>
      </w:r>
      <w:r w:rsidRPr="00C623A9">
        <w:rPr>
          <w:szCs w:val="24"/>
          <w:lang w:eastAsia="ru-RU"/>
        </w:rPr>
        <w:t>льтразвуковая терапия /</w:t>
      </w:r>
      <w:r>
        <w:rPr>
          <w:szCs w:val="24"/>
          <w:lang w:eastAsia="ru-RU"/>
        </w:rPr>
        <w:t xml:space="preserve"> общесистемная м</w:t>
      </w:r>
      <w:r w:rsidRPr="00C623A9">
        <w:rPr>
          <w:szCs w:val="24"/>
          <w:lang w:eastAsia="ru-RU"/>
        </w:rPr>
        <w:t>агнитотерапия на аппарате АЛМА/</w:t>
      </w:r>
      <w:r>
        <w:rPr>
          <w:szCs w:val="24"/>
          <w:lang w:eastAsia="ru-RU"/>
        </w:rPr>
        <w:t xml:space="preserve"> </w:t>
      </w:r>
      <w:r w:rsidRPr="00C623A9">
        <w:rPr>
          <w:szCs w:val="24"/>
          <w:lang w:eastAsia="ru-RU"/>
        </w:rPr>
        <w:t>дарсонвализация)</w:t>
      </w:r>
      <w:r w:rsidRPr="00C623A9">
        <w:rPr>
          <w:szCs w:val="24"/>
        </w:rPr>
        <w:t>– 8 процедур 1-го вида.</w:t>
      </w:r>
    </w:p>
    <w:p w:rsidR="002E2BD1" w:rsidRPr="00C623A9" w:rsidRDefault="002E2BD1" w:rsidP="002E2BD1">
      <w:pPr>
        <w:pStyle w:val="ac"/>
        <w:numPr>
          <w:ilvl w:val="0"/>
          <w:numId w:val="7"/>
        </w:numPr>
        <w:spacing w:after="200" w:line="276" w:lineRule="auto"/>
        <w:ind w:left="567" w:hanging="283"/>
        <w:rPr>
          <w:szCs w:val="24"/>
        </w:rPr>
      </w:pPr>
      <w:r w:rsidRPr="00C623A9">
        <w:rPr>
          <w:szCs w:val="24"/>
          <w:lang w:eastAsia="ru-RU"/>
        </w:rPr>
        <w:t xml:space="preserve">Массаж </w:t>
      </w:r>
      <w:r>
        <w:rPr>
          <w:szCs w:val="24"/>
          <w:lang w:eastAsia="ru-RU"/>
        </w:rPr>
        <w:t xml:space="preserve"> (спина/ позвоночник/ воротниковая зона)/</w:t>
      </w:r>
      <w:r w:rsidRPr="00C623A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</w:t>
      </w:r>
      <w:r w:rsidRPr="00C623A9">
        <w:rPr>
          <w:szCs w:val="24"/>
          <w:lang w:eastAsia="ru-RU"/>
        </w:rPr>
        <w:t xml:space="preserve">ечебная физкультура, </w:t>
      </w:r>
      <w:proofErr w:type="gramStart"/>
      <w:r w:rsidRPr="00C623A9">
        <w:rPr>
          <w:szCs w:val="24"/>
          <w:lang w:eastAsia="ru-RU"/>
        </w:rPr>
        <w:t>групповое</w:t>
      </w:r>
      <w:proofErr w:type="gramEnd"/>
      <w:r>
        <w:rPr>
          <w:szCs w:val="24"/>
          <w:lang w:eastAsia="ru-RU"/>
        </w:rPr>
        <w:t>/</w:t>
      </w:r>
      <w:r w:rsidRPr="00C623A9">
        <w:rPr>
          <w:szCs w:val="24"/>
          <w:lang w:eastAsia="ru-RU"/>
        </w:rPr>
        <w:t xml:space="preserve"> подводный душ-массаж, </w:t>
      </w:r>
      <w:r>
        <w:rPr>
          <w:szCs w:val="24"/>
          <w:lang w:eastAsia="ru-RU"/>
        </w:rPr>
        <w:t>10-</w:t>
      </w:r>
      <w:r w:rsidRPr="00C623A9">
        <w:rPr>
          <w:szCs w:val="24"/>
          <w:lang w:eastAsia="ru-RU"/>
        </w:rPr>
        <w:t>20 мин</w:t>
      </w:r>
      <w:r w:rsidRPr="00C623A9">
        <w:rPr>
          <w:szCs w:val="24"/>
        </w:rPr>
        <w:t xml:space="preserve"> / ЛФК в зале </w:t>
      </w:r>
      <w:r>
        <w:rPr>
          <w:szCs w:val="24"/>
        </w:rPr>
        <w:t>или</w:t>
      </w:r>
      <w:r w:rsidRPr="00C623A9">
        <w:rPr>
          <w:szCs w:val="24"/>
        </w:rPr>
        <w:t xml:space="preserve"> в бассейне (групповое) – 10 занятий</w:t>
      </w:r>
      <w:r w:rsidR="00091D13">
        <w:rPr>
          <w:szCs w:val="24"/>
        </w:rPr>
        <w:t>.</w:t>
      </w:r>
    </w:p>
    <w:p w:rsidR="002E2BD1" w:rsidRPr="00C623A9" w:rsidRDefault="002E2BD1" w:rsidP="002E2BD1">
      <w:pPr>
        <w:pStyle w:val="ac"/>
        <w:numPr>
          <w:ilvl w:val="0"/>
          <w:numId w:val="7"/>
        </w:numPr>
        <w:spacing w:after="200" w:line="276" w:lineRule="auto"/>
        <w:ind w:left="567" w:hanging="283"/>
        <w:rPr>
          <w:szCs w:val="24"/>
        </w:rPr>
      </w:pPr>
      <w:r w:rsidRPr="00C623A9">
        <w:rPr>
          <w:szCs w:val="24"/>
        </w:rPr>
        <w:t>Корпоральная рефлексотерапия – 8 процедур</w:t>
      </w:r>
      <w:r w:rsidR="00091D13">
        <w:rPr>
          <w:szCs w:val="24"/>
        </w:rPr>
        <w:t>.</w:t>
      </w:r>
    </w:p>
    <w:p w:rsidR="002E2BD1" w:rsidRPr="00C623A9" w:rsidRDefault="002E2BD1" w:rsidP="002E2BD1">
      <w:pPr>
        <w:pStyle w:val="ac"/>
        <w:numPr>
          <w:ilvl w:val="0"/>
          <w:numId w:val="7"/>
        </w:numPr>
        <w:spacing w:after="200" w:line="276" w:lineRule="auto"/>
        <w:ind w:left="567" w:hanging="283"/>
        <w:rPr>
          <w:szCs w:val="24"/>
        </w:rPr>
      </w:pPr>
      <w:r w:rsidRPr="00C623A9">
        <w:rPr>
          <w:szCs w:val="24"/>
        </w:rPr>
        <w:t>Фиточай/</w:t>
      </w:r>
      <w:r>
        <w:rPr>
          <w:szCs w:val="24"/>
        </w:rPr>
        <w:t xml:space="preserve"> к</w:t>
      </w:r>
      <w:r w:rsidRPr="00C623A9">
        <w:rPr>
          <w:szCs w:val="24"/>
        </w:rPr>
        <w:t>ислородный коктейль/</w:t>
      </w:r>
      <w:r>
        <w:rPr>
          <w:szCs w:val="24"/>
        </w:rPr>
        <w:t xml:space="preserve"> п</w:t>
      </w:r>
      <w:r w:rsidRPr="00C623A9">
        <w:rPr>
          <w:szCs w:val="24"/>
        </w:rPr>
        <w:t xml:space="preserve">итьевое лечение </w:t>
      </w:r>
      <w:r>
        <w:rPr>
          <w:szCs w:val="24"/>
        </w:rPr>
        <w:t>– на выбор и по показаниям.</w:t>
      </w:r>
      <w:r w:rsidRPr="00C623A9">
        <w:rPr>
          <w:szCs w:val="24"/>
        </w:rPr>
        <w:t xml:space="preserve"> </w:t>
      </w:r>
    </w:p>
    <w:p w:rsidR="002E2BD1" w:rsidRDefault="002E2BD1" w:rsidP="002E2BD1">
      <w:pPr>
        <w:pStyle w:val="aa"/>
        <w:jc w:val="both"/>
        <w:rPr>
          <w:rFonts w:cs="Times New Roman"/>
          <w:szCs w:val="24"/>
        </w:rPr>
      </w:pPr>
    </w:p>
    <w:p w:rsidR="002E2BD1" w:rsidRDefault="002E2BD1" w:rsidP="002E2BD1">
      <w:pPr>
        <w:pStyle w:val="aa"/>
        <w:jc w:val="both"/>
        <w:rPr>
          <w:rFonts w:cs="Times New Roman"/>
          <w:szCs w:val="24"/>
        </w:rPr>
      </w:pPr>
    </w:p>
    <w:p w:rsidR="002E2BD1" w:rsidRDefault="002E2BD1" w:rsidP="002E2BD1">
      <w:pPr>
        <w:pStyle w:val="aa"/>
        <w:jc w:val="both"/>
        <w:rPr>
          <w:rFonts w:cs="Times New Roman"/>
          <w:szCs w:val="24"/>
        </w:rPr>
      </w:pPr>
    </w:p>
    <w:p w:rsidR="002E2BD1" w:rsidRDefault="002E2BD1" w:rsidP="002E2BD1">
      <w:pPr>
        <w:rPr>
          <w:rFonts w:eastAsia="Calibri" w:cs="Times New Roman"/>
          <w:b/>
          <w:szCs w:val="24"/>
        </w:rPr>
      </w:pPr>
      <w:r>
        <w:rPr>
          <w:b/>
          <w:szCs w:val="24"/>
        </w:rPr>
        <w:br w:type="page"/>
      </w:r>
    </w:p>
    <w:p w:rsidR="002E2BD1" w:rsidRPr="007B0C69" w:rsidRDefault="002E2BD1" w:rsidP="002E2BD1">
      <w:pPr>
        <w:pStyle w:val="ac"/>
        <w:ind w:left="0"/>
        <w:jc w:val="center"/>
        <w:rPr>
          <w:b/>
          <w:szCs w:val="24"/>
        </w:rPr>
      </w:pPr>
      <w:r w:rsidRPr="007B0C69">
        <w:rPr>
          <w:b/>
          <w:szCs w:val="24"/>
        </w:rPr>
        <w:lastRenderedPageBreak/>
        <w:t>ЛЕЧЕНИЕ ЗАБОЛЕВАНИЙ ОРГАНОВ</w:t>
      </w:r>
      <w:r>
        <w:rPr>
          <w:b/>
          <w:szCs w:val="24"/>
        </w:rPr>
        <w:t xml:space="preserve"> ДЫХАНИЯ</w:t>
      </w:r>
    </w:p>
    <w:p w:rsidR="002E2BD1" w:rsidRPr="007B0C69" w:rsidRDefault="002E2BD1" w:rsidP="002E2BD1">
      <w:pPr>
        <w:pStyle w:val="ac"/>
        <w:ind w:left="1080"/>
        <w:jc w:val="center"/>
        <w:outlineLvl w:val="0"/>
        <w:rPr>
          <w:b/>
          <w:szCs w:val="24"/>
        </w:rPr>
      </w:pPr>
      <w:r>
        <w:rPr>
          <w:b/>
          <w:szCs w:val="24"/>
        </w:rPr>
        <w:t>(л</w:t>
      </w:r>
      <w:r w:rsidRPr="007B0C69">
        <w:rPr>
          <w:b/>
          <w:szCs w:val="24"/>
        </w:rPr>
        <w:t xml:space="preserve">ечение ринитов, </w:t>
      </w:r>
      <w:r>
        <w:rPr>
          <w:b/>
          <w:szCs w:val="24"/>
        </w:rPr>
        <w:t xml:space="preserve">фарингитов, </w:t>
      </w:r>
      <w:proofErr w:type="spellStart"/>
      <w:r w:rsidRPr="007B0C69">
        <w:rPr>
          <w:b/>
          <w:szCs w:val="24"/>
        </w:rPr>
        <w:t>назофарингитов</w:t>
      </w:r>
      <w:proofErr w:type="spellEnd"/>
      <w:r w:rsidRPr="007B0C69">
        <w:rPr>
          <w:b/>
          <w:szCs w:val="24"/>
        </w:rPr>
        <w:t>, болезней миндалин и аденоидов</w:t>
      </w:r>
      <w:r>
        <w:rPr>
          <w:b/>
          <w:szCs w:val="24"/>
        </w:rPr>
        <w:t>, хронического бронхита)</w:t>
      </w:r>
      <w:r w:rsidRPr="007B0C69">
        <w:rPr>
          <w:b/>
          <w:szCs w:val="24"/>
        </w:rPr>
        <w:t xml:space="preserve"> </w:t>
      </w:r>
    </w:p>
    <w:p w:rsidR="002E2BD1" w:rsidRPr="007B0C69" w:rsidRDefault="002E2BD1" w:rsidP="002E2BD1">
      <w:pPr>
        <w:jc w:val="both"/>
        <w:rPr>
          <w:rFonts w:cs="Times New Roman"/>
          <w:b/>
          <w:szCs w:val="24"/>
        </w:rPr>
      </w:pPr>
    </w:p>
    <w:p w:rsidR="002E2BD1" w:rsidRPr="007B0C69" w:rsidRDefault="002E2BD1" w:rsidP="002E2BD1">
      <w:pPr>
        <w:jc w:val="both"/>
        <w:rPr>
          <w:rFonts w:cs="Times New Roman"/>
          <w:b/>
          <w:szCs w:val="24"/>
        </w:rPr>
      </w:pPr>
      <w:r w:rsidRPr="007B0C69">
        <w:rPr>
          <w:rFonts w:cs="Times New Roman"/>
          <w:b/>
          <w:szCs w:val="24"/>
        </w:rPr>
        <w:t>Результат прохождения курса:</w:t>
      </w:r>
    </w:p>
    <w:p w:rsidR="002E2BD1" w:rsidRPr="009A4118" w:rsidRDefault="002E2BD1" w:rsidP="002E2BD1">
      <w:pPr>
        <w:pStyle w:val="ac"/>
        <w:numPr>
          <w:ilvl w:val="0"/>
          <w:numId w:val="11"/>
        </w:numPr>
        <w:spacing w:after="200" w:line="276" w:lineRule="auto"/>
        <w:jc w:val="both"/>
        <w:rPr>
          <w:b/>
          <w:szCs w:val="24"/>
        </w:rPr>
      </w:pPr>
      <w:r w:rsidRPr="009A4118">
        <w:rPr>
          <w:b/>
          <w:szCs w:val="24"/>
        </w:rPr>
        <w:t>Восстановление носового дыхания</w:t>
      </w:r>
    </w:p>
    <w:p w:rsidR="002E2BD1" w:rsidRPr="009A4118" w:rsidRDefault="002E2BD1" w:rsidP="002E2BD1">
      <w:pPr>
        <w:pStyle w:val="ac"/>
        <w:numPr>
          <w:ilvl w:val="0"/>
          <w:numId w:val="11"/>
        </w:numPr>
        <w:spacing w:after="200" w:line="276" w:lineRule="auto"/>
        <w:jc w:val="both"/>
        <w:rPr>
          <w:b/>
          <w:szCs w:val="24"/>
        </w:rPr>
      </w:pPr>
      <w:r w:rsidRPr="009A4118">
        <w:rPr>
          <w:b/>
          <w:szCs w:val="24"/>
        </w:rPr>
        <w:t>Уменьшение лекарственной терапии</w:t>
      </w:r>
    </w:p>
    <w:p w:rsidR="002E2BD1" w:rsidRPr="009A4118" w:rsidRDefault="002E2BD1" w:rsidP="002E2BD1">
      <w:pPr>
        <w:pStyle w:val="ac"/>
        <w:numPr>
          <w:ilvl w:val="0"/>
          <w:numId w:val="11"/>
        </w:numPr>
        <w:spacing w:after="200" w:line="276" w:lineRule="auto"/>
        <w:jc w:val="both"/>
        <w:rPr>
          <w:b/>
          <w:szCs w:val="24"/>
        </w:rPr>
      </w:pPr>
      <w:r w:rsidRPr="009A4118">
        <w:rPr>
          <w:b/>
          <w:szCs w:val="24"/>
        </w:rPr>
        <w:t>Повышение общего и местного иммунитета</w:t>
      </w:r>
    </w:p>
    <w:p w:rsidR="002E2BD1" w:rsidRPr="009A4118" w:rsidRDefault="002E2BD1" w:rsidP="002E2BD1">
      <w:pPr>
        <w:pStyle w:val="ac"/>
        <w:numPr>
          <w:ilvl w:val="0"/>
          <w:numId w:val="11"/>
        </w:numPr>
        <w:spacing w:after="200" w:line="276" w:lineRule="auto"/>
        <w:jc w:val="both"/>
        <w:rPr>
          <w:b/>
          <w:szCs w:val="24"/>
        </w:rPr>
      </w:pPr>
      <w:r w:rsidRPr="009A4118">
        <w:rPr>
          <w:b/>
          <w:szCs w:val="24"/>
        </w:rPr>
        <w:t>В большом количестве случае позволяет избежать удаления миндалин</w:t>
      </w:r>
    </w:p>
    <w:p w:rsidR="002E2BD1" w:rsidRPr="009A4118" w:rsidRDefault="002E2BD1" w:rsidP="002E2BD1">
      <w:pPr>
        <w:pStyle w:val="ac"/>
        <w:numPr>
          <w:ilvl w:val="0"/>
          <w:numId w:val="11"/>
        </w:numPr>
        <w:spacing w:after="200" w:line="276" w:lineRule="auto"/>
        <w:jc w:val="both"/>
        <w:rPr>
          <w:b/>
          <w:szCs w:val="24"/>
        </w:rPr>
      </w:pPr>
      <w:r w:rsidRPr="009A4118">
        <w:rPr>
          <w:b/>
          <w:szCs w:val="24"/>
        </w:rPr>
        <w:t xml:space="preserve">Снижение </w:t>
      </w:r>
      <w:proofErr w:type="gramStart"/>
      <w:r>
        <w:rPr>
          <w:b/>
          <w:szCs w:val="24"/>
        </w:rPr>
        <w:t>частоты</w:t>
      </w:r>
      <w:r w:rsidRPr="009A4118">
        <w:rPr>
          <w:b/>
          <w:szCs w:val="24"/>
        </w:rPr>
        <w:t xml:space="preserve"> обострений заболеваний органов</w:t>
      </w:r>
      <w:r>
        <w:rPr>
          <w:b/>
          <w:szCs w:val="24"/>
        </w:rPr>
        <w:t xml:space="preserve"> дыхания</w:t>
      </w:r>
      <w:proofErr w:type="gramEnd"/>
      <w:r>
        <w:rPr>
          <w:b/>
          <w:szCs w:val="24"/>
        </w:rPr>
        <w:t>.</w:t>
      </w:r>
    </w:p>
    <w:p w:rsidR="002E2BD1" w:rsidRPr="007B0C69" w:rsidRDefault="002E2BD1" w:rsidP="002E2BD1">
      <w:pPr>
        <w:jc w:val="both"/>
        <w:rPr>
          <w:rFonts w:cs="Times New Roman"/>
          <w:szCs w:val="24"/>
        </w:rPr>
      </w:pPr>
    </w:p>
    <w:p w:rsidR="002E2BD1" w:rsidRPr="000143D4" w:rsidRDefault="002E2BD1" w:rsidP="002E2BD1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Длительность лечения – от 10 до 24 </w:t>
      </w:r>
      <w:r w:rsidRPr="000143D4">
        <w:rPr>
          <w:rFonts w:cs="Times New Roman"/>
          <w:b/>
          <w:i/>
          <w:szCs w:val="24"/>
        </w:rPr>
        <w:t xml:space="preserve"> лечебных дней.</w:t>
      </w:r>
    </w:p>
    <w:p w:rsidR="002E2BD1" w:rsidRPr="007B0C69" w:rsidRDefault="002E2BD1" w:rsidP="002E2BD1">
      <w:pPr>
        <w:tabs>
          <w:tab w:val="left" w:pos="2319"/>
        </w:tabs>
        <w:ind w:left="1080"/>
        <w:rPr>
          <w:rFonts w:cs="Times New Roman"/>
          <w:szCs w:val="24"/>
        </w:rPr>
      </w:pPr>
    </w:p>
    <w:p w:rsidR="002E2BD1" w:rsidRPr="007B0C69" w:rsidRDefault="002E2BD1" w:rsidP="002E2BD1">
      <w:pPr>
        <w:rPr>
          <w:rFonts w:cs="Times New Roman"/>
          <w:b/>
          <w:bCs/>
          <w:color w:val="000000"/>
          <w:szCs w:val="24"/>
          <w:lang w:eastAsia="ru-RU"/>
        </w:rPr>
      </w:pPr>
      <w:r w:rsidRPr="007B0C69">
        <w:rPr>
          <w:rFonts w:cs="Times New Roman"/>
          <w:b/>
          <w:i/>
          <w:szCs w:val="24"/>
        </w:rPr>
        <w:t xml:space="preserve">Программа </w:t>
      </w:r>
      <w:r>
        <w:rPr>
          <w:rFonts w:cs="Times New Roman"/>
          <w:b/>
          <w:i/>
          <w:szCs w:val="24"/>
        </w:rPr>
        <w:t xml:space="preserve">на 10 дней </w:t>
      </w:r>
      <w:r w:rsidRPr="007B0C69">
        <w:rPr>
          <w:rFonts w:cs="Times New Roman"/>
          <w:b/>
          <w:i/>
          <w:szCs w:val="24"/>
        </w:rPr>
        <w:t>включает в себя:</w:t>
      </w:r>
    </w:p>
    <w:p w:rsidR="002E2BD1" w:rsidRPr="007B0C69" w:rsidRDefault="002E2BD1" w:rsidP="002E2BD1">
      <w:pPr>
        <w:outlineLvl w:val="0"/>
        <w:rPr>
          <w:rFonts w:cs="Times New Roman"/>
          <w:szCs w:val="24"/>
        </w:rPr>
      </w:pPr>
      <w:r w:rsidRPr="007B0C69">
        <w:rPr>
          <w:rFonts w:cs="Times New Roman"/>
          <w:szCs w:val="24"/>
          <w:u w:val="single"/>
        </w:rPr>
        <w:t>Консультативный прием врачей</w:t>
      </w:r>
      <w:r w:rsidRPr="007B0C69">
        <w:rPr>
          <w:rFonts w:cs="Times New Roman"/>
          <w:szCs w:val="24"/>
        </w:rPr>
        <w:t>:</w:t>
      </w:r>
    </w:p>
    <w:p w:rsidR="002E2BD1" w:rsidRPr="007B0C69" w:rsidRDefault="002E2BD1" w:rsidP="002E2BD1">
      <w:pPr>
        <w:pStyle w:val="ac"/>
        <w:numPr>
          <w:ilvl w:val="0"/>
          <w:numId w:val="9"/>
        </w:numPr>
        <w:spacing w:after="200" w:line="276" w:lineRule="auto"/>
        <w:ind w:left="709" w:hanging="283"/>
        <w:rPr>
          <w:szCs w:val="24"/>
        </w:rPr>
      </w:pPr>
      <w:r w:rsidRPr="007B0C69">
        <w:rPr>
          <w:szCs w:val="24"/>
        </w:rPr>
        <w:t>Прием и консультация, назначение лече</w:t>
      </w:r>
      <w:r>
        <w:rPr>
          <w:szCs w:val="24"/>
        </w:rPr>
        <w:t xml:space="preserve">ния врачом-оториноларингологом </w:t>
      </w:r>
      <w:r w:rsidRPr="007B0C69">
        <w:rPr>
          <w:szCs w:val="24"/>
        </w:rPr>
        <w:t xml:space="preserve">- </w:t>
      </w:r>
      <w:r>
        <w:rPr>
          <w:szCs w:val="24"/>
        </w:rPr>
        <w:t>2</w:t>
      </w:r>
    </w:p>
    <w:p w:rsidR="002E2BD1" w:rsidRPr="007B0C69" w:rsidRDefault="002E2BD1" w:rsidP="002E2BD1">
      <w:pPr>
        <w:outlineLvl w:val="0"/>
        <w:rPr>
          <w:rFonts w:cs="Times New Roman"/>
          <w:szCs w:val="24"/>
          <w:u w:val="single"/>
        </w:rPr>
      </w:pPr>
      <w:r w:rsidRPr="007B0C69">
        <w:rPr>
          <w:rFonts w:cs="Times New Roman"/>
          <w:szCs w:val="24"/>
          <w:u w:val="single"/>
        </w:rPr>
        <w:t>Лечение:</w:t>
      </w:r>
    </w:p>
    <w:p w:rsidR="002E2BD1" w:rsidRPr="007B0C69" w:rsidRDefault="002E2BD1" w:rsidP="002E2BD1">
      <w:pPr>
        <w:pStyle w:val="ac"/>
        <w:numPr>
          <w:ilvl w:val="0"/>
          <w:numId w:val="10"/>
        </w:numPr>
        <w:spacing w:after="200" w:line="276" w:lineRule="auto"/>
        <w:ind w:left="709" w:hanging="283"/>
        <w:rPr>
          <w:szCs w:val="24"/>
        </w:rPr>
      </w:pPr>
      <w:r w:rsidRPr="007B0C69">
        <w:rPr>
          <w:szCs w:val="24"/>
        </w:rPr>
        <w:t>Бальнеологические процедуры (</w:t>
      </w:r>
      <w:r>
        <w:rPr>
          <w:szCs w:val="24"/>
          <w:lang w:eastAsia="ru-RU"/>
        </w:rPr>
        <w:t>в</w:t>
      </w:r>
      <w:r w:rsidRPr="007B0C69">
        <w:rPr>
          <w:szCs w:val="24"/>
          <w:lang w:eastAsia="ru-RU"/>
        </w:rPr>
        <w:t xml:space="preserve">анны </w:t>
      </w:r>
      <w:r>
        <w:rPr>
          <w:szCs w:val="24"/>
          <w:lang w:eastAsia="ru-RU"/>
        </w:rPr>
        <w:t xml:space="preserve">минеральные/ </w:t>
      </w:r>
      <w:r w:rsidRPr="007B0C69">
        <w:rPr>
          <w:szCs w:val="24"/>
          <w:lang w:eastAsia="ru-RU"/>
        </w:rPr>
        <w:t>с фитопрепаратами/ солевые/</w:t>
      </w:r>
      <w:r>
        <w:rPr>
          <w:szCs w:val="24"/>
          <w:lang w:eastAsia="ru-RU"/>
        </w:rPr>
        <w:t xml:space="preserve"> </w:t>
      </w:r>
      <w:r w:rsidRPr="007B0C69">
        <w:rPr>
          <w:szCs w:val="24"/>
          <w:lang w:eastAsia="ru-RU"/>
        </w:rPr>
        <w:t>жемчужные/</w:t>
      </w:r>
      <w:r>
        <w:rPr>
          <w:szCs w:val="24"/>
          <w:lang w:eastAsia="ru-RU"/>
        </w:rPr>
        <w:t xml:space="preserve"> </w:t>
      </w:r>
      <w:r w:rsidRPr="007B0C69">
        <w:rPr>
          <w:szCs w:val="24"/>
          <w:lang w:eastAsia="ru-RU"/>
        </w:rPr>
        <w:t xml:space="preserve">сухие углекислые ванны РЕАБОКС /души лечебные, 5 мин.) </w:t>
      </w:r>
      <w:r w:rsidRPr="007B0C69">
        <w:rPr>
          <w:szCs w:val="24"/>
        </w:rPr>
        <w:t>– 8 процедур 1-го вида.</w:t>
      </w:r>
    </w:p>
    <w:p w:rsidR="002E2BD1" w:rsidRPr="007B0C69" w:rsidRDefault="002E2BD1" w:rsidP="002E2BD1">
      <w:pPr>
        <w:pStyle w:val="ac"/>
        <w:numPr>
          <w:ilvl w:val="0"/>
          <w:numId w:val="10"/>
        </w:numPr>
        <w:spacing w:after="200" w:line="276" w:lineRule="auto"/>
        <w:ind w:left="709" w:hanging="283"/>
        <w:rPr>
          <w:szCs w:val="24"/>
        </w:rPr>
      </w:pPr>
      <w:r w:rsidRPr="007B0C69">
        <w:rPr>
          <w:szCs w:val="24"/>
        </w:rPr>
        <w:t>Физиотерапевтические процедуры (</w:t>
      </w:r>
      <w:r w:rsidRPr="007B0C69">
        <w:rPr>
          <w:szCs w:val="24"/>
          <w:lang w:eastAsia="ru-RU"/>
        </w:rPr>
        <w:t>УВЧ-терапия / электрофорез лекарственных средств/</w:t>
      </w:r>
      <w:r>
        <w:rPr>
          <w:szCs w:val="24"/>
          <w:lang w:eastAsia="ru-RU"/>
        </w:rPr>
        <w:t xml:space="preserve"> </w:t>
      </w:r>
      <w:r w:rsidRPr="007B0C69">
        <w:rPr>
          <w:szCs w:val="24"/>
          <w:lang w:eastAsia="ru-RU"/>
        </w:rPr>
        <w:t xml:space="preserve">электрофорез грязевого раствора/ дарсонвализация / КУФ / </w:t>
      </w:r>
      <w:r>
        <w:rPr>
          <w:szCs w:val="24"/>
          <w:lang w:eastAsia="ru-RU"/>
        </w:rPr>
        <w:t>л</w:t>
      </w:r>
      <w:r w:rsidRPr="007B0C69">
        <w:rPr>
          <w:szCs w:val="24"/>
          <w:lang w:eastAsia="ru-RU"/>
        </w:rPr>
        <w:t xml:space="preserve">азеротерапия / Экосвет / </w:t>
      </w:r>
      <w:r>
        <w:rPr>
          <w:szCs w:val="24"/>
          <w:lang w:eastAsia="ru-RU"/>
        </w:rPr>
        <w:t>ф</w:t>
      </w:r>
      <w:r w:rsidRPr="007B0C69">
        <w:rPr>
          <w:szCs w:val="24"/>
          <w:lang w:eastAsia="ru-RU"/>
        </w:rPr>
        <w:t xml:space="preserve">онофорез/ </w:t>
      </w:r>
      <w:r>
        <w:rPr>
          <w:szCs w:val="24"/>
          <w:lang w:eastAsia="ru-RU"/>
        </w:rPr>
        <w:t>в</w:t>
      </w:r>
      <w:r w:rsidRPr="007B0C69">
        <w:rPr>
          <w:szCs w:val="24"/>
          <w:lang w:eastAsia="ru-RU"/>
        </w:rPr>
        <w:t>оздействие магнитными полями/ электросон</w:t>
      </w:r>
      <w:proofErr w:type="gramStart"/>
      <w:r w:rsidRPr="007B0C69">
        <w:rPr>
          <w:szCs w:val="24"/>
          <w:lang w:eastAsia="ru-RU"/>
        </w:rPr>
        <w:t xml:space="preserve"> </w:t>
      </w:r>
      <w:r w:rsidRPr="007B0C69">
        <w:rPr>
          <w:szCs w:val="24"/>
        </w:rPr>
        <w:t>)</w:t>
      </w:r>
      <w:proofErr w:type="gramEnd"/>
      <w:r w:rsidRPr="007B0C69">
        <w:rPr>
          <w:szCs w:val="24"/>
        </w:rPr>
        <w:t xml:space="preserve"> – 8 процедур 1-го вида.</w:t>
      </w:r>
    </w:p>
    <w:p w:rsidR="002E2BD1" w:rsidRPr="007B0C69" w:rsidRDefault="002E2BD1" w:rsidP="002E2BD1">
      <w:pPr>
        <w:pStyle w:val="ac"/>
        <w:numPr>
          <w:ilvl w:val="0"/>
          <w:numId w:val="10"/>
        </w:numPr>
        <w:spacing w:after="200" w:line="276" w:lineRule="auto"/>
        <w:ind w:left="709" w:hanging="283"/>
        <w:rPr>
          <w:szCs w:val="24"/>
        </w:rPr>
      </w:pPr>
      <w:r w:rsidRPr="007B0C69">
        <w:rPr>
          <w:szCs w:val="24"/>
        </w:rPr>
        <w:t>Ингаляции носоглотки / галокамера, 30 мин – 8 процедур 1-го вида.</w:t>
      </w:r>
    </w:p>
    <w:p w:rsidR="002E2BD1" w:rsidRPr="007B0C69" w:rsidRDefault="002E2BD1" w:rsidP="002E2BD1">
      <w:pPr>
        <w:pStyle w:val="ac"/>
        <w:numPr>
          <w:ilvl w:val="0"/>
          <w:numId w:val="10"/>
        </w:numPr>
        <w:spacing w:after="200" w:line="276" w:lineRule="auto"/>
        <w:ind w:left="709" w:hanging="283"/>
        <w:rPr>
          <w:szCs w:val="24"/>
        </w:rPr>
      </w:pPr>
      <w:r w:rsidRPr="007B0C69">
        <w:rPr>
          <w:szCs w:val="24"/>
        </w:rPr>
        <w:t>Массаж (массаж воротниковой зоны/массаж спины) / ЛФК в группе /</w:t>
      </w:r>
      <w:r w:rsidRPr="007B0C69">
        <w:rPr>
          <w:szCs w:val="24"/>
          <w:lang w:eastAsia="ru-RU"/>
        </w:rPr>
        <w:t xml:space="preserve"> подводный душ-массаж, 10 мин </w:t>
      </w:r>
      <w:r>
        <w:rPr>
          <w:szCs w:val="24"/>
          <w:lang w:eastAsia="ru-RU"/>
        </w:rPr>
        <w:t>/ г</w:t>
      </w:r>
      <w:r w:rsidRPr="007B0C69">
        <w:rPr>
          <w:szCs w:val="24"/>
        </w:rPr>
        <w:t>идрореабилитация (ЛФК) в бассейне -  8 процедур массажа или 10 групповых занятий ЛФК в зале или бассейне</w:t>
      </w:r>
    </w:p>
    <w:p w:rsidR="002E2BD1" w:rsidRPr="007B0C69" w:rsidRDefault="002E2BD1" w:rsidP="002E2BD1">
      <w:pPr>
        <w:pStyle w:val="ac"/>
        <w:numPr>
          <w:ilvl w:val="0"/>
          <w:numId w:val="10"/>
        </w:numPr>
        <w:spacing w:after="200" w:line="276" w:lineRule="auto"/>
        <w:ind w:left="709" w:hanging="283"/>
        <w:rPr>
          <w:szCs w:val="24"/>
        </w:rPr>
      </w:pPr>
      <w:r w:rsidRPr="007B0C69">
        <w:rPr>
          <w:szCs w:val="24"/>
        </w:rPr>
        <w:t xml:space="preserve">Профилактическое питьевое лечение / </w:t>
      </w:r>
      <w:r>
        <w:rPr>
          <w:szCs w:val="24"/>
        </w:rPr>
        <w:t>ф</w:t>
      </w:r>
      <w:r w:rsidRPr="007B0C69">
        <w:rPr>
          <w:szCs w:val="24"/>
        </w:rPr>
        <w:t>иточай/</w:t>
      </w:r>
      <w:r>
        <w:rPr>
          <w:szCs w:val="24"/>
        </w:rPr>
        <w:t xml:space="preserve"> кислородный коктейль – на выбор и по показаниям.</w:t>
      </w:r>
    </w:p>
    <w:p w:rsidR="002E2BD1" w:rsidRDefault="002E2BD1" w:rsidP="002E2BD1">
      <w:pPr>
        <w:pStyle w:val="aa"/>
        <w:jc w:val="both"/>
        <w:rPr>
          <w:rFonts w:cs="Times New Roman"/>
          <w:szCs w:val="24"/>
        </w:rPr>
      </w:pPr>
    </w:p>
    <w:p w:rsidR="002E2BD1" w:rsidRDefault="002E2BD1" w:rsidP="002E2BD1">
      <w:pPr>
        <w:pStyle w:val="aa"/>
        <w:jc w:val="both"/>
        <w:rPr>
          <w:rFonts w:cs="Times New Roman"/>
          <w:szCs w:val="24"/>
        </w:rPr>
      </w:pPr>
    </w:p>
    <w:p w:rsidR="002E2BD1" w:rsidRDefault="002E2BD1" w:rsidP="002E2BD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2E2BD1" w:rsidRPr="000143D4" w:rsidRDefault="002E2BD1" w:rsidP="002E2BD1">
      <w:pPr>
        <w:jc w:val="center"/>
        <w:rPr>
          <w:rFonts w:cs="Times New Roman"/>
          <w:b/>
          <w:szCs w:val="24"/>
        </w:rPr>
      </w:pPr>
      <w:r w:rsidRPr="000143D4">
        <w:rPr>
          <w:rFonts w:cs="Times New Roman"/>
          <w:b/>
          <w:szCs w:val="24"/>
        </w:rPr>
        <w:lastRenderedPageBreak/>
        <w:t>ЛЕЧЕНИЕ заболеваний опорно-двигательного аппарата</w:t>
      </w:r>
    </w:p>
    <w:p w:rsidR="002E2BD1" w:rsidRPr="000143D4" w:rsidRDefault="002E2BD1" w:rsidP="002E2BD1">
      <w:pPr>
        <w:jc w:val="center"/>
        <w:rPr>
          <w:rFonts w:cs="Times New Roman"/>
          <w:b/>
          <w:szCs w:val="24"/>
        </w:rPr>
      </w:pPr>
      <w:r w:rsidRPr="000143D4">
        <w:rPr>
          <w:rFonts w:cs="Times New Roman"/>
          <w:b/>
          <w:szCs w:val="24"/>
        </w:rPr>
        <w:t>(сколиоз, остеохондроз, протрузии и грыжи межпозвонковых дисков и пр.)</w:t>
      </w:r>
    </w:p>
    <w:p w:rsidR="002E2BD1" w:rsidRPr="000143D4" w:rsidRDefault="002E2BD1" w:rsidP="002E2BD1">
      <w:pPr>
        <w:jc w:val="center"/>
        <w:rPr>
          <w:rFonts w:cs="Times New Roman"/>
          <w:b/>
          <w:szCs w:val="24"/>
        </w:rPr>
      </w:pPr>
    </w:p>
    <w:p w:rsidR="002E2BD1" w:rsidRPr="000143D4" w:rsidRDefault="002E2BD1" w:rsidP="002E2BD1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Длительность лечения – от 10 до 24 </w:t>
      </w:r>
      <w:r w:rsidRPr="000143D4">
        <w:rPr>
          <w:rFonts w:cs="Times New Roman"/>
          <w:b/>
          <w:i/>
          <w:szCs w:val="24"/>
        </w:rPr>
        <w:t xml:space="preserve"> лечебных дней.</w:t>
      </w:r>
    </w:p>
    <w:p w:rsidR="002E2BD1" w:rsidRDefault="002E2BD1" w:rsidP="002E2BD1">
      <w:pPr>
        <w:jc w:val="both"/>
        <w:rPr>
          <w:rFonts w:cs="Times New Roman"/>
          <w:b/>
          <w:szCs w:val="24"/>
        </w:rPr>
      </w:pPr>
    </w:p>
    <w:p w:rsidR="002E2BD1" w:rsidRPr="000143D4" w:rsidRDefault="002E2BD1" w:rsidP="002E2BD1">
      <w:pPr>
        <w:jc w:val="both"/>
        <w:rPr>
          <w:rFonts w:cs="Times New Roman"/>
          <w:b/>
          <w:szCs w:val="24"/>
        </w:rPr>
      </w:pPr>
      <w:r w:rsidRPr="000143D4">
        <w:rPr>
          <w:rFonts w:cs="Times New Roman"/>
          <w:b/>
          <w:szCs w:val="24"/>
        </w:rPr>
        <w:t>Результат прохождения курса: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Восстановление функций опорно-двигательной системы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Уменьшение болевого синдрома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Снятие отеков и прекращение воспалительного процесса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Уменьшение медикаментозной нагрузки на организм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Общеукрепляющий эффект.</w:t>
      </w:r>
    </w:p>
    <w:p w:rsidR="002E2BD1" w:rsidRPr="000143D4" w:rsidRDefault="002E2BD1" w:rsidP="002E2BD1">
      <w:pPr>
        <w:jc w:val="both"/>
        <w:rPr>
          <w:rFonts w:cs="Times New Roman"/>
          <w:b/>
          <w:i/>
          <w:szCs w:val="24"/>
        </w:rPr>
      </w:pPr>
    </w:p>
    <w:p w:rsidR="002E2BD1" w:rsidRPr="000143D4" w:rsidRDefault="002E2BD1" w:rsidP="002E2BD1">
      <w:pPr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Программа  на 10 дней </w:t>
      </w:r>
      <w:r w:rsidRPr="000143D4">
        <w:rPr>
          <w:rFonts w:cs="Times New Roman"/>
          <w:b/>
          <w:i/>
          <w:szCs w:val="24"/>
        </w:rPr>
        <w:t>включает в себя:</w:t>
      </w:r>
    </w:p>
    <w:p w:rsidR="002E2BD1" w:rsidRPr="000143D4" w:rsidRDefault="002E2BD1" w:rsidP="002E2BD1">
      <w:pPr>
        <w:outlineLvl w:val="0"/>
        <w:rPr>
          <w:rFonts w:cs="Times New Roman"/>
          <w:szCs w:val="24"/>
        </w:rPr>
      </w:pPr>
      <w:r w:rsidRPr="000143D4">
        <w:rPr>
          <w:rFonts w:cs="Times New Roman"/>
          <w:szCs w:val="24"/>
          <w:u w:val="single"/>
        </w:rPr>
        <w:t>Консультативный прием врачей</w:t>
      </w:r>
    </w:p>
    <w:p w:rsidR="002E2BD1" w:rsidRDefault="002E2BD1" w:rsidP="002E2BD1">
      <w:pPr>
        <w:pStyle w:val="ac"/>
        <w:numPr>
          <w:ilvl w:val="0"/>
          <w:numId w:val="2"/>
        </w:numPr>
        <w:spacing w:after="200" w:line="276" w:lineRule="auto"/>
        <w:rPr>
          <w:szCs w:val="24"/>
        </w:rPr>
      </w:pPr>
      <w:r w:rsidRPr="000143D4">
        <w:rPr>
          <w:szCs w:val="24"/>
        </w:rPr>
        <w:t>Прием, осмотр, консультация, назначение лечения врача-</w:t>
      </w:r>
      <w:r>
        <w:rPr>
          <w:szCs w:val="24"/>
        </w:rPr>
        <w:t>невролога - 2</w:t>
      </w:r>
    </w:p>
    <w:p w:rsidR="002E2BD1" w:rsidRPr="000143D4" w:rsidRDefault="002E2BD1" w:rsidP="002E2BD1">
      <w:pPr>
        <w:outlineLvl w:val="0"/>
        <w:rPr>
          <w:rFonts w:cs="Times New Roman"/>
          <w:szCs w:val="24"/>
          <w:u w:val="single"/>
        </w:rPr>
      </w:pPr>
      <w:r w:rsidRPr="000143D4">
        <w:rPr>
          <w:rFonts w:cs="Times New Roman"/>
          <w:szCs w:val="24"/>
          <w:u w:val="single"/>
        </w:rPr>
        <w:t>Лечение</w:t>
      </w:r>
    </w:p>
    <w:p w:rsidR="002E2BD1" w:rsidRPr="000143D4" w:rsidRDefault="002E2BD1" w:rsidP="002E2BD1">
      <w:pPr>
        <w:pStyle w:val="ac"/>
        <w:numPr>
          <w:ilvl w:val="0"/>
          <w:numId w:val="1"/>
        </w:numPr>
        <w:spacing w:after="200" w:line="276" w:lineRule="auto"/>
        <w:ind w:left="709" w:hanging="283"/>
        <w:rPr>
          <w:szCs w:val="24"/>
        </w:rPr>
      </w:pPr>
      <w:r w:rsidRPr="000143D4">
        <w:rPr>
          <w:szCs w:val="24"/>
        </w:rPr>
        <w:t xml:space="preserve">Бальнеологические процедуры (ванны </w:t>
      </w:r>
      <w:r>
        <w:rPr>
          <w:szCs w:val="24"/>
        </w:rPr>
        <w:t xml:space="preserve">минеральные/ </w:t>
      </w:r>
      <w:r w:rsidRPr="000143D4">
        <w:rPr>
          <w:szCs w:val="24"/>
        </w:rPr>
        <w:t>с фитопрепаратами/</w:t>
      </w:r>
      <w:r>
        <w:rPr>
          <w:szCs w:val="24"/>
        </w:rPr>
        <w:t xml:space="preserve"> </w:t>
      </w:r>
      <w:r w:rsidRPr="000143D4">
        <w:rPr>
          <w:szCs w:val="24"/>
        </w:rPr>
        <w:t>солевые/</w:t>
      </w:r>
      <w:r>
        <w:rPr>
          <w:szCs w:val="24"/>
        </w:rPr>
        <w:t xml:space="preserve"> </w:t>
      </w:r>
      <w:r w:rsidRPr="000143D4">
        <w:rPr>
          <w:szCs w:val="24"/>
        </w:rPr>
        <w:t>жемчужные) – 8 процедур 1-го вида</w:t>
      </w:r>
    </w:p>
    <w:p w:rsidR="002E2BD1" w:rsidRPr="000143D4" w:rsidRDefault="002E2BD1" w:rsidP="002E2BD1">
      <w:pPr>
        <w:pStyle w:val="ac"/>
        <w:numPr>
          <w:ilvl w:val="0"/>
          <w:numId w:val="1"/>
        </w:numPr>
        <w:spacing w:after="200" w:line="276" w:lineRule="auto"/>
        <w:ind w:left="709" w:hanging="283"/>
        <w:rPr>
          <w:szCs w:val="24"/>
        </w:rPr>
      </w:pPr>
      <w:r w:rsidRPr="000143D4">
        <w:rPr>
          <w:szCs w:val="24"/>
        </w:rPr>
        <w:t>Физиотерапевтические процедуры (</w:t>
      </w:r>
      <w:r w:rsidRPr="000143D4">
        <w:rPr>
          <w:szCs w:val="24"/>
          <w:lang w:eastAsia="ru-RU"/>
        </w:rPr>
        <w:t>электрофорез лекарственных средств/</w:t>
      </w:r>
      <w:r>
        <w:rPr>
          <w:szCs w:val="24"/>
          <w:lang w:eastAsia="ru-RU"/>
        </w:rPr>
        <w:t xml:space="preserve"> э</w:t>
      </w:r>
      <w:r w:rsidRPr="000143D4">
        <w:rPr>
          <w:szCs w:val="24"/>
          <w:lang w:eastAsia="ru-RU"/>
        </w:rPr>
        <w:t>лектрофорез с гряз</w:t>
      </w:r>
      <w:r>
        <w:rPr>
          <w:szCs w:val="24"/>
          <w:lang w:eastAsia="ru-RU"/>
        </w:rPr>
        <w:t>евым раствором</w:t>
      </w:r>
      <w:r w:rsidRPr="000143D4">
        <w:rPr>
          <w:szCs w:val="24"/>
          <w:lang w:eastAsia="ru-RU"/>
        </w:rPr>
        <w:t xml:space="preserve"> / СМТ-терапия / электромиостимуляция / парафино-озокеритолечение 1,5 ед. / </w:t>
      </w:r>
      <w:r>
        <w:rPr>
          <w:szCs w:val="24"/>
          <w:lang w:eastAsia="ru-RU"/>
        </w:rPr>
        <w:t>лазеротерапия / магнитотерапия / гр</w:t>
      </w:r>
      <w:r w:rsidRPr="000143D4">
        <w:rPr>
          <w:szCs w:val="24"/>
          <w:lang w:eastAsia="ru-RU"/>
        </w:rPr>
        <w:t>язевые аппликации 2 ед.</w:t>
      </w:r>
      <w:r w:rsidRPr="000143D4">
        <w:rPr>
          <w:szCs w:val="24"/>
        </w:rPr>
        <w:t>) – 8 процедур 1-го вида.</w:t>
      </w:r>
    </w:p>
    <w:p w:rsidR="002E2BD1" w:rsidRPr="000143D4" w:rsidRDefault="002E2BD1" w:rsidP="002E2BD1">
      <w:pPr>
        <w:pStyle w:val="ac"/>
        <w:numPr>
          <w:ilvl w:val="0"/>
          <w:numId w:val="1"/>
        </w:numPr>
        <w:spacing w:after="200" w:line="276" w:lineRule="auto"/>
        <w:ind w:left="709" w:hanging="283"/>
        <w:rPr>
          <w:szCs w:val="24"/>
        </w:rPr>
      </w:pPr>
      <w:r w:rsidRPr="000143D4">
        <w:rPr>
          <w:szCs w:val="24"/>
        </w:rPr>
        <w:t>Массаж  (шейно-грудного отдела позвоночника/спины и поясницы</w:t>
      </w:r>
      <w:r>
        <w:rPr>
          <w:szCs w:val="24"/>
        </w:rPr>
        <w:t xml:space="preserve"> /воротниковой зоны</w:t>
      </w:r>
      <w:r w:rsidRPr="000143D4">
        <w:rPr>
          <w:szCs w:val="24"/>
        </w:rPr>
        <w:t xml:space="preserve">) / подводный душ-массаж, 10 мин. – </w:t>
      </w:r>
      <w:r>
        <w:rPr>
          <w:szCs w:val="24"/>
        </w:rPr>
        <w:t>8</w:t>
      </w:r>
      <w:r w:rsidRPr="000143D4">
        <w:rPr>
          <w:szCs w:val="24"/>
        </w:rPr>
        <w:t xml:space="preserve"> процедур 1-го вида</w:t>
      </w:r>
    </w:p>
    <w:p w:rsidR="002E2BD1" w:rsidRPr="000143D4" w:rsidRDefault="002E2BD1" w:rsidP="002E2BD1">
      <w:pPr>
        <w:pStyle w:val="ac"/>
        <w:numPr>
          <w:ilvl w:val="0"/>
          <w:numId w:val="1"/>
        </w:numPr>
        <w:spacing w:after="200" w:line="276" w:lineRule="auto"/>
        <w:ind w:left="709" w:hanging="283"/>
        <w:rPr>
          <w:szCs w:val="24"/>
        </w:rPr>
      </w:pPr>
      <w:r w:rsidRPr="000143D4">
        <w:rPr>
          <w:szCs w:val="24"/>
        </w:rPr>
        <w:t xml:space="preserve">ЛФК в зале </w:t>
      </w:r>
      <w:r>
        <w:rPr>
          <w:szCs w:val="24"/>
        </w:rPr>
        <w:t>или</w:t>
      </w:r>
      <w:r w:rsidRPr="000143D4">
        <w:rPr>
          <w:szCs w:val="24"/>
        </w:rPr>
        <w:t xml:space="preserve"> в бассейне (</w:t>
      </w:r>
      <w:proofErr w:type="gramStart"/>
      <w:r w:rsidRPr="000143D4">
        <w:rPr>
          <w:szCs w:val="24"/>
        </w:rPr>
        <w:t>групповое</w:t>
      </w:r>
      <w:proofErr w:type="gramEnd"/>
      <w:r w:rsidRPr="000143D4">
        <w:rPr>
          <w:szCs w:val="24"/>
        </w:rPr>
        <w:t>) – 10 занятий</w:t>
      </w:r>
    </w:p>
    <w:p w:rsidR="002E2BD1" w:rsidRPr="000143D4" w:rsidRDefault="002E2BD1" w:rsidP="002E2BD1">
      <w:pPr>
        <w:pStyle w:val="ac"/>
        <w:numPr>
          <w:ilvl w:val="0"/>
          <w:numId w:val="1"/>
        </w:numPr>
        <w:spacing w:after="200" w:line="276" w:lineRule="auto"/>
        <w:ind w:left="709" w:hanging="283"/>
        <w:rPr>
          <w:szCs w:val="24"/>
        </w:rPr>
      </w:pPr>
      <w:r w:rsidRPr="000143D4">
        <w:rPr>
          <w:szCs w:val="24"/>
        </w:rPr>
        <w:t>Фиточай/</w:t>
      </w:r>
      <w:r>
        <w:rPr>
          <w:szCs w:val="24"/>
        </w:rPr>
        <w:t xml:space="preserve"> к</w:t>
      </w:r>
      <w:r w:rsidRPr="000143D4">
        <w:rPr>
          <w:szCs w:val="24"/>
        </w:rPr>
        <w:t>ислородный коктейль/</w:t>
      </w:r>
      <w:r>
        <w:rPr>
          <w:szCs w:val="24"/>
        </w:rPr>
        <w:t xml:space="preserve"> п</w:t>
      </w:r>
      <w:r w:rsidRPr="000143D4">
        <w:rPr>
          <w:szCs w:val="24"/>
        </w:rPr>
        <w:t>итьевое лечение</w:t>
      </w:r>
      <w:r>
        <w:rPr>
          <w:szCs w:val="24"/>
        </w:rPr>
        <w:t xml:space="preserve"> </w:t>
      </w:r>
      <w:r w:rsidRPr="000143D4">
        <w:rPr>
          <w:szCs w:val="24"/>
        </w:rPr>
        <w:t xml:space="preserve">– на выбор </w:t>
      </w:r>
      <w:r>
        <w:rPr>
          <w:szCs w:val="24"/>
        </w:rPr>
        <w:t>и по показаниям</w:t>
      </w:r>
    </w:p>
    <w:p w:rsidR="002E2BD1" w:rsidRPr="000143D4" w:rsidRDefault="002E2BD1" w:rsidP="002E2BD1">
      <w:pPr>
        <w:rPr>
          <w:rFonts w:cs="Times New Roman"/>
          <w:b/>
          <w:szCs w:val="24"/>
        </w:rPr>
      </w:pPr>
    </w:p>
    <w:p w:rsidR="002E2BD1" w:rsidRDefault="002E2BD1" w:rsidP="002E2BD1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br w:type="page"/>
      </w:r>
    </w:p>
    <w:p w:rsidR="002E2BD1" w:rsidRPr="00235C88" w:rsidRDefault="002E2BD1" w:rsidP="002E2BD1">
      <w:pPr>
        <w:tabs>
          <w:tab w:val="left" w:pos="2263"/>
        </w:tabs>
        <w:jc w:val="center"/>
        <w:outlineLvl w:val="0"/>
        <w:rPr>
          <w:rFonts w:cs="Times New Roman"/>
          <w:b/>
          <w:bCs/>
          <w:color w:val="000000"/>
          <w:szCs w:val="24"/>
          <w:lang w:eastAsia="ru-RU"/>
        </w:rPr>
      </w:pPr>
      <w:r w:rsidRPr="00235C88">
        <w:rPr>
          <w:rFonts w:cs="Times New Roman"/>
          <w:b/>
          <w:bCs/>
          <w:color w:val="000000"/>
          <w:szCs w:val="24"/>
          <w:lang w:eastAsia="ru-RU"/>
        </w:rPr>
        <w:lastRenderedPageBreak/>
        <w:t>ЛЕЧЕНИЕ ЗАБОЛЕВАНИЙ СУСТАВОВ</w:t>
      </w:r>
    </w:p>
    <w:p w:rsidR="002E2BD1" w:rsidRPr="00235C88" w:rsidRDefault="002E2BD1" w:rsidP="002E2BD1">
      <w:pPr>
        <w:jc w:val="center"/>
        <w:rPr>
          <w:rFonts w:cs="Times New Roman"/>
          <w:b/>
          <w:bCs/>
          <w:color w:val="000000"/>
          <w:szCs w:val="24"/>
          <w:lang w:eastAsia="ru-RU"/>
        </w:rPr>
      </w:pPr>
      <w:r w:rsidRPr="00235C88">
        <w:rPr>
          <w:rFonts w:cs="Times New Roman"/>
          <w:b/>
          <w:bCs/>
          <w:color w:val="000000"/>
          <w:szCs w:val="24"/>
          <w:lang w:eastAsia="ru-RU"/>
        </w:rPr>
        <w:t xml:space="preserve">(деформирующие артрозы, </w:t>
      </w:r>
      <w:proofErr w:type="gramStart"/>
      <w:r w:rsidRPr="00235C88">
        <w:rPr>
          <w:rFonts w:cs="Times New Roman"/>
          <w:b/>
          <w:bCs/>
          <w:color w:val="000000"/>
          <w:szCs w:val="24"/>
          <w:lang w:eastAsia="ru-RU"/>
        </w:rPr>
        <w:t>реактивная</w:t>
      </w:r>
      <w:proofErr w:type="gramEnd"/>
      <w:r w:rsidRPr="00235C88">
        <w:rPr>
          <w:rFonts w:cs="Times New Roman"/>
          <w:b/>
          <w:bCs/>
          <w:color w:val="000000"/>
          <w:szCs w:val="24"/>
          <w:lang w:eastAsia="ru-RU"/>
        </w:rPr>
        <w:t xml:space="preserve"> артропатия и пр.)</w:t>
      </w:r>
    </w:p>
    <w:p w:rsidR="002E2BD1" w:rsidRPr="00235C88" w:rsidRDefault="002E2BD1" w:rsidP="002E2BD1">
      <w:pPr>
        <w:jc w:val="both"/>
        <w:rPr>
          <w:rFonts w:cs="Times New Roman"/>
          <w:b/>
          <w:szCs w:val="24"/>
        </w:rPr>
      </w:pPr>
    </w:p>
    <w:p w:rsidR="002E2BD1" w:rsidRPr="00235C88" w:rsidRDefault="002E2BD1" w:rsidP="002E2BD1">
      <w:pPr>
        <w:jc w:val="both"/>
        <w:rPr>
          <w:rFonts w:cs="Times New Roman"/>
          <w:b/>
          <w:szCs w:val="24"/>
        </w:rPr>
      </w:pPr>
      <w:r w:rsidRPr="00235C88">
        <w:rPr>
          <w:rFonts w:cs="Times New Roman"/>
          <w:b/>
          <w:szCs w:val="24"/>
        </w:rPr>
        <w:t>Результат прохождения курса: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Восстановление функций опорно-двигательной системы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Уменьшение/ликвидация болевого синдрома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Снятие отеков и прекращение воспалительного процесса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Общее укрепление организма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Увеличение подвижности суставов</w:t>
      </w:r>
      <w:r>
        <w:rPr>
          <w:b/>
          <w:szCs w:val="24"/>
        </w:rPr>
        <w:t xml:space="preserve"> и повышение толерантности к физическим нагрузкам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Уменьшение медикаментозной нагрузки на организм</w:t>
      </w:r>
    </w:p>
    <w:p w:rsidR="002E2BD1" w:rsidRPr="009A4118" w:rsidRDefault="002E2BD1" w:rsidP="002E2BD1">
      <w:pPr>
        <w:pStyle w:val="ac"/>
        <w:numPr>
          <w:ilvl w:val="0"/>
          <w:numId w:val="3"/>
        </w:numPr>
        <w:jc w:val="both"/>
        <w:rPr>
          <w:b/>
          <w:szCs w:val="24"/>
        </w:rPr>
      </w:pPr>
      <w:r w:rsidRPr="009A4118">
        <w:rPr>
          <w:b/>
          <w:szCs w:val="24"/>
        </w:rPr>
        <w:t>Профилактика варикозного расширения вен.</w:t>
      </w:r>
    </w:p>
    <w:p w:rsidR="002E2BD1" w:rsidRPr="00235C88" w:rsidRDefault="002E2BD1" w:rsidP="002E2BD1">
      <w:pPr>
        <w:jc w:val="both"/>
        <w:rPr>
          <w:rFonts w:cs="Times New Roman"/>
          <w:szCs w:val="24"/>
        </w:rPr>
      </w:pPr>
    </w:p>
    <w:p w:rsidR="002E2BD1" w:rsidRPr="000143D4" w:rsidRDefault="002E2BD1" w:rsidP="002E2BD1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Длительность лечения – от 10 до 24 </w:t>
      </w:r>
      <w:r w:rsidRPr="000143D4">
        <w:rPr>
          <w:rFonts w:cs="Times New Roman"/>
          <w:b/>
          <w:i/>
          <w:szCs w:val="24"/>
        </w:rPr>
        <w:t xml:space="preserve"> лечебных дней.</w:t>
      </w:r>
    </w:p>
    <w:p w:rsidR="002E2BD1" w:rsidRPr="00235C88" w:rsidRDefault="002E2BD1" w:rsidP="002E2BD1">
      <w:pPr>
        <w:tabs>
          <w:tab w:val="left" w:pos="2319"/>
        </w:tabs>
        <w:rPr>
          <w:rFonts w:cs="Times New Roman"/>
          <w:szCs w:val="24"/>
        </w:rPr>
      </w:pPr>
    </w:p>
    <w:p w:rsidR="002E2BD1" w:rsidRPr="00235C88" w:rsidRDefault="002E2BD1" w:rsidP="002E2BD1">
      <w:pPr>
        <w:rPr>
          <w:rFonts w:cs="Times New Roman"/>
          <w:b/>
          <w:i/>
          <w:szCs w:val="24"/>
        </w:rPr>
      </w:pPr>
      <w:r w:rsidRPr="00235C88">
        <w:rPr>
          <w:rFonts w:cs="Times New Roman"/>
          <w:b/>
          <w:i/>
          <w:szCs w:val="24"/>
        </w:rPr>
        <w:t xml:space="preserve">Программа </w:t>
      </w:r>
      <w:r>
        <w:rPr>
          <w:rFonts w:cs="Times New Roman"/>
          <w:b/>
          <w:i/>
          <w:szCs w:val="24"/>
        </w:rPr>
        <w:t xml:space="preserve">на 10 дней </w:t>
      </w:r>
      <w:r w:rsidRPr="00235C88">
        <w:rPr>
          <w:rFonts w:cs="Times New Roman"/>
          <w:b/>
          <w:i/>
          <w:szCs w:val="24"/>
        </w:rPr>
        <w:t>включает в себя:</w:t>
      </w:r>
    </w:p>
    <w:p w:rsidR="002E2BD1" w:rsidRPr="00235C88" w:rsidRDefault="002E2BD1" w:rsidP="002E2BD1">
      <w:pPr>
        <w:outlineLvl w:val="0"/>
        <w:rPr>
          <w:rFonts w:cs="Times New Roman"/>
          <w:szCs w:val="24"/>
        </w:rPr>
      </w:pPr>
      <w:r w:rsidRPr="00235C88">
        <w:rPr>
          <w:rFonts w:cs="Times New Roman"/>
          <w:szCs w:val="24"/>
          <w:u w:val="single"/>
        </w:rPr>
        <w:t>Консультативный прием врачей</w:t>
      </w:r>
      <w:r w:rsidRPr="00235C88">
        <w:rPr>
          <w:rFonts w:cs="Times New Roman"/>
          <w:szCs w:val="24"/>
        </w:rPr>
        <w:t>:</w:t>
      </w:r>
    </w:p>
    <w:p w:rsidR="002E2BD1" w:rsidRPr="00235C88" w:rsidRDefault="002E2BD1" w:rsidP="002E2BD1">
      <w:pPr>
        <w:pStyle w:val="ac"/>
        <w:numPr>
          <w:ilvl w:val="0"/>
          <w:numId w:val="4"/>
        </w:numPr>
        <w:spacing w:after="200" w:line="276" w:lineRule="auto"/>
        <w:ind w:left="426" w:hanging="142"/>
        <w:rPr>
          <w:szCs w:val="24"/>
        </w:rPr>
      </w:pPr>
      <w:r w:rsidRPr="00235C88">
        <w:rPr>
          <w:szCs w:val="24"/>
        </w:rPr>
        <w:t>При</w:t>
      </w:r>
      <w:r>
        <w:rPr>
          <w:szCs w:val="24"/>
        </w:rPr>
        <w:t>ем, осмотр, консультация врача-</w:t>
      </w:r>
      <w:r w:rsidRPr="00235C88">
        <w:rPr>
          <w:szCs w:val="24"/>
        </w:rPr>
        <w:t xml:space="preserve">терапевта </w:t>
      </w:r>
      <w:r>
        <w:rPr>
          <w:szCs w:val="24"/>
        </w:rPr>
        <w:t>/ физиотерапевта - 2</w:t>
      </w:r>
    </w:p>
    <w:p w:rsidR="002E2BD1" w:rsidRDefault="002E2BD1" w:rsidP="002E2BD1">
      <w:pPr>
        <w:pStyle w:val="ac"/>
        <w:spacing w:after="200" w:line="276" w:lineRule="auto"/>
        <w:ind w:left="426"/>
        <w:rPr>
          <w:szCs w:val="24"/>
        </w:rPr>
      </w:pPr>
    </w:p>
    <w:p w:rsidR="002E2BD1" w:rsidRPr="00235C88" w:rsidRDefault="002E2BD1" w:rsidP="002E2BD1">
      <w:pPr>
        <w:pStyle w:val="ac"/>
        <w:spacing w:after="200" w:line="276" w:lineRule="auto"/>
        <w:ind w:left="426"/>
        <w:rPr>
          <w:szCs w:val="24"/>
          <w:u w:val="single"/>
        </w:rPr>
      </w:pPr>
      <w:r w:rsidRPr="00235C88">
        <w:rPr>
          <w:szCs w:val="24"/>
          <w:u w:val="single"/>
        </w:rPr>
        <w:t>Лечение:</w:t>
      </w:r>
    </w:p>
    <w:p w:rsidR="002E2BD1" w:rsidRPr="00235C88" w:rsidRDefault="002E2BD1" w:rsidP="002E2BD1">
      <w:pPr>
        <w:pStyle w:val="ac"/>
        <w:numPr>
          <w:ilvl w:val="0"/>
          <w:numId w:val="5"/>
        </w:numPr>
        <w:spacing w:after="200" w:line="276" w:lineRule="auto"/>
        <w:ind w:left="567" w:hanging="283"/>
        <w:rPr>
          <w:szCs w:val="24"/>
        </w:rPr>
      </w:pPr>
      <w:r w:rsidRPr="00235C88">
        <w:rPr>
          <w:szCs w:val="24"/>
        </w:rPr>
        <w:t xml:space="preserve">Бальнеологические процедуры (ванны </w:t>
      </w:r>
      <w:r>
        <w:rPr>
          <w:szCs w:val="24"/>
        </w:rPr>
        <w:t xml:space="preserve">минеральные/ </w:t>
      </w:r>
      <w:r w:rsidRPr="00235C88">
        <w:rPr>
          <w:szCs w:val="24"/>
        </w:rPr>
        <w:t>с фитопрепаратами/</w:t>
      </w:r>
      <w:r>
        <w:rPr>
          <w:szCs w:val="24"/>
        </w:rPr>
        <w:t xml:space="preserve"> </w:t>
      </w:r>
      <w:r w:rsidRPr="00235C88">
        <w:rPr>
          <w:szCs w:val="24"/>
        </w:rPr>
        <w:t>солевые/</w:t>
      </w:r>
      <w:r>
        <w:rPr>
          <w:szCs w:val="24"/>
        </w:rPr>
        <w:t xml:space="preserve"> </w:t>
      </w:r>
      <w:r w:rsidRPr="00235C88">
        <w:rPr>
          <w:szCs w:val="24"/>
        </w:rPr>
        <w:t>жемчужные/</w:t>
      </w:r>
      <w:r>
        <w:rPr>
          <w:szCs w:val="24"/>
        </w:rPr>
        <w:t xml:space="preserve"> вихревые для ног/ рук</w:t>
      </w:r>
      <w:r w:rsidRPr="00235C88">
        <w:rPr>
          <w:szCs w:val="24"/>
        </w:rPr>
        <w:t>) – 8 процедур 1-го вида</w:t>
      </w:r>
    </w:p>
    <w:p w:rsidR="002E2BD1" w:rsidRPr="00235C88" w:rsidRDefault="002E2BD1" w:rsidP="002E2BD1">
      <w:pPr>
        <w:pStyle w:val="ac"/>
        <w:numPr>
          <w:ilvl w:val="0"/>
          <w:numId w:val="5"/>
        </w:numPr>
        <w:spacing w:after="200" w:line="276" w:lineRule="auto"/>
        <w:ind w:left="567" w:hanging="283"/>
        <w:rPr>
          <w:szCs w:val="24"/>
        </w:rPr>
      </w:pPr>
      <w:r w:rsidRPr="00235C88">
        <w:rPr>
          <w:szCs w:val="24"/>
        </w:rPr>
        <w:t>Физиотерапевтические процедуры (</w:t>
      </w:r>
      <w:r w:rsidRPr="00235C88">
        <w:rPr>
          <w:szCs w:val="24"/>
          <w:lang w:eastAsia="ru-RU"/>
        </w:rPr>
        <w:t>электрофорез лекарственных средств/</w:t>
      </w:r>
      <w:r>
        <w:rPr>
          <w:szCs w:val="24"/>
          <w:lang w:eastAsia="ru-RU"/>
        </w:rPr>
        <w:t xml:space="preserve"> э</w:t>
      </w:r>
      <w:r w:rsidRPr="00235C88">
        <w:rPr>
          <w:szCs w:val="24"/>
          <w:lang w:eastAsia="ru-RU"/>
        </w:rPr>
        <w:t>лектрофорез с грязью / СМТ-терапия / эле</w:t>
      </w:r>
      <w:r>
        <w:rPr>
          <w:szCs w:val="24"/>
          <w:lang w:eastAsia="ru-RU"/>
        </w:rPr>
        <w:t>ктромиостимуляция / фонофорез</w:t>
      </w:r>
      <w:r w:rsidRPr="00235C88">
        <w:rPr>
          <w:szCs w:val="24"/>
          <w:lang w:eastAsia="ru-RU"/>
        </w:rPr>
        <w:t xml:space="preserve">/ </w:t>
      </w:r>
      <w:r>
        <w:rPr>
          <w:szCs w:val="24"/>
          <w:lang w:eastAsia="ru-RU"/>
        </w:rPr>
        <w:t>л</w:t>
      </w:r>
      <w:r w:rsidRPr="00235C88">
        <w:rPr>
          <w:szCs w:val="24"/>
          <w:lang w:eastAsia="ru-RU"/>
        </w:rPr>
        <w:t xml:space="preserve">азеротерапия / </w:t>
      </w:r>
      <w:r>
        <w:rPr>
          <w:szCs w:val="24"/>
          <w:lang w:eastAsia="ru-RU"/>
        </w:rPr>
        <w:t>м</w:t>
      </w:r>
      <w:r w:rsidRPr="00235C88">
        <w:rPr>
          <w:szCs w:val="24"/>
          <w:lang w:eastAsia="ru-RU"/>
        </w:rPr>
        <w:t>агнитотерапия</w:t>
      </w:r>
      <w:proofErr w:type="gramStart"/>
      <w:r w:rsidRPr="00235C88">
        <w:rPr>
          <w:szCs w:val="24"/>
          <w:lang w:eastAsia="ru-RU"/>
        </w:rPr>
        <w:t xml:space="preserve"> )</w:t>
      </w:r>
      <w:proofErr w:type="gramEnd"/>
      <w:r w:rsidRPr="00235C88">
        <w:rPr>
          <w:szCs w:val="24"/>
          <w:lang w:eastAsia="ru-RU"/>
        </w:rPr>
        <w:t xml:space="preserve"> </w:t>
      </w:r>
      <w:r w:rsidRPr="00235C88">
        <w:rPr>
          <w:szCs w:val="24"/>
        </w:rPr>
        <w:t>– 8 процедур 1-го вида.</w:t>
      </w:r>
    </w:p>
    <w:p w:rsidR="002E2BD1" w:rsidRPr="00235C88" w:rsidRDefault="002E2BD1" w:rsidP="002E2BD1">
      <w:pPr>
        <w:pStyle w:val="ac"/>
        <w:numPr>
          <w:ilvl w:val="0"/>
          <w:numId w:val="5"/>
        </w:numPr>
        <w:spacing w:after="200" w:line="276" w:lineRule="auto"/>
        <w:ind w:left="567" w:hanging="283"/>
        <w:rPr>
          <w:szCs w:val="24"/>
        </w:rPr>
      </w:pPr>
      <w:r>
        <w:rPr>
          <w:szCs w:val="24"/>
        </w:rPr>
        <w:t xml:space="preserve">Массаж  </w:t>
      </w:r>
      <w:r w:rsidRPr="00235C88">
        <w:rPr>
          <w:szCs w:val="24"/>
        </w:rPr>
        <w:t>(шейно-грудного отдела позвоночника/спины и поясницы</w:t>
      </w:r>
      <w:r>
        <w:rPr>
          <w:szCs w:val="24"/>
        </w:rPr>
        <w:t xml:space="preserve"> /воротниковой зоны</w:t>
      </w:r>
      <w:r w:rsidRPr="00235C88">
        <w:rPr>
          <w:szCs w:val="24"/>
        </w:rPr>
        <w:t xml:space="preserve">) / подводный душ-массаж, </w:t>
      </w:r>
      <w:r>
        <w:rPr>
          <w:szCs w:val="24"/>
        </w:rPr>
        <w:t>10-</w:t>
      </w:r>
      <w:r w:rsidRPr="00235C88">
        <w:rPr>
          <w:szCs w:val="24"/>
        </w:rPr>
        <w:t>20 мин. – 8 процедур 1-го вида</w:t>
      </w:r>
    </w:p>
    <w:p w:rsidR="002E2BD1" w:rsidRPr="00235C88" w:rsidRDefault="002E2BD1" w:rsidP="002E2BD1">
      <w:pPr>
        <w:pStyle w:val="ac"/>
        <w:numPr>
          <w:ilvl w:val="0"/>
          <w:numId w:val="5"/>
        </w:numPr>
        <w:spacing w:after="200" w:line="276" w:lineRule="auto"/>
        <w:ind w:left="567" w:hanging="283"/>
        <w:rPr>
          <w:szCs w:val="24"/>
        </w:rPr>
      </w:pPr>
      <w:r w:rsidRPr="00235C88">
        <w:rPr>
          <w:szCs w:val="24"/>
        </w:rPr>
        <w:t>ЛФК в зале / в бассейне (</w:t>
      </w:r>
      <w:proofErr w:type="gramStart"/>
      <w:r w:rsidRPr="00235C88">
        <w:rPr>
          <w:szCs w:val="24"/>
        </w:rPr>
        <w:t>групповое</w:t>
      </w:r>
      <w:proofErr w:type="gramEnd"/>
      <w:r w:rsidRPr="00235C88">
        <w:rPr>
          <w:szCs w:val="24"/>
        </w:rPr>
        <w:t>) –10 занятий</w:t>
      </w:r>
    </w:p>
    <w:p w:rsidR="002E2BD1" w:rsidRPr="00235C88" w:rsidRDefault="002E2BD1" w:rsidP="002E2BD1">
      <w:pPr>
        <w:pStyle w:val="ac"/>
        <w:numPr>
          <w:ilvl w:val="0"/>
          <w:numId w:val="5"/>
        </w:numPr>
        <w:spacing w:after="200" w:line="276" w:lineRule="auto"/>
        <w:ind w:left="567" w:hanging="283"/>
        <w:rPr>
          <w:szCs w:val="24"/>
        </w:rPr>
      </w:pPr>
      <w:r w:rsidRPr="00235C88">
        <w:rPr>
          <w:szCs w:val="24"/>
        </w:rPr>
        <w:t>Фиточай/</w:t>
      </w:r>
      <w:r>
        <w:rPr>
          <w:szCs w:val="24"/>
        </w:rPr>
        <w:t xml:space="preserve"> к</w:t>
      </w:r>
      <w:r w:rsidRPr="00235C88">
        <w:rPr>
          <w:szCs w:val="24"/>
        </w:rPr>
        <w:t>ислородный коктейль/</w:t>
      </w:r>
      <w:r>
        <w:rPr>
          <w:szCs w:val="24"/>
        </w:rPr>
        <w:t xml:space="preserve"> п</w:t>
      </w:r>
      <w:r w:rsidRPr="00235C88">
        <w:rPr>
          <w:szCs w:val="24"/>
        </w:rPr>
        <w:t xml:space="preserve">итьевое лечение </w:t>
      </w:r>
      <w:r>
        <w:rPr>
          <w:szCs w:val="24"/>
        </w:rPr>
        <w:t>– на выбор и по показаниям.</w:t>
      </w:r>
      <w:r w:rsidRPr="00235C88">
        <w:rPr>
          <w:szCs w:val="24"/>
        </w:rPr>
        <w:t xml:space="preserve"> </w:t>
      </w:r>
    </w:p>
    <w:p w:rsidR="002E2BD1" w:rsidRPr="00235C88" w:rsidRDefault="002E2BD1" w:rsidP="002E2BD1">
      <w:pPr>
        <w:rPr>
          <w:rFonts w:cs="Times New Roman"/>
          <w:szCs w:val="24"/>
        </w:rPr>
      </w:pPr>
    </w:p>
    <w:p w:rsidR="002E2BD1" w:rsidRPr="00235C88" w:rsidRDefault="002E2BD1" w:rsidP="002E2BD1">
      <w:pPr>
        <w:rPr>
          <w:rFonts w:cs="Times New Roman"/>
          <w:b/>
          <w:szCs w:val="24"/>
          <w:u w:val="single"/>
        </w:rPr>
      </w:pPr>
      <w:r w:rsidRPr="00235C88">
        <w:rPr>
          <w:rFonts w:cs="Times New Roman"/>
          <w:b/>
          <w:szCs w:val="24"/>
          <w:u w:val="single"/>
        </w:rPr>
        <w:br w:type="page"/>
      </w:r>
    </w:p>
    <w:p w:rsidR="002E2BD1" w:rsidRPr="002C7706" w:rsidRDefault="002E2BD1" w:rsidP="002E2BD1">
      <w:pPr>
        <w:spacing w:after="200" w:line="276" w:lineRule="auto"/>
        <w:jc w:val="center"/>
        <w:rPr>
          <w:rFonts w:cs="Times New Roman"/>
          <w:b/>
          <w:szCs w:val="24"/>
        </w:rPr>
      </w:pPr>
      <w:r w:rsidRPr="002C7706">
        <w:rPr>
          <w:rFonts w:cs="Times New Roman"/>
          <w:b/>
          <w:szCs w:val="24"/>
        </w:rPr>
        <w:lastRenderedPageBreak/>
        <w:t>ПРОГРАММА</w:t>
      </w:r>
      <w:r>
        <w:rPr>
          <w:rFonts w:cs="Times New Roman"/>
          <w:b/>
          <w:szCs w:val="24"/>
        </w:rPr>
        <w:t xml:space="preserve"> общеоздоровительная</w:t>
      </w:r>
      <w:r w:rsidRPr="002C7706">
        <w:rPr>
          <w:rFonts w:cs="Times New Roman"/>
          <w:b/>
          <w:szCs w:val="24"/>
        </w:rPr>
        <w:t xml:space="preserve"> «Г</w:t>
      </w:r>
      <w:r>
        <w:rPr>
          <w:rFonts w:cs="Times New Roman"/>
          <w:b/>
          <w:szCs w:val="24"/>
        </w:rPr>
        <w:t>АРМОНИЯ</w:t>
      </w:r>
      <w:r w:rsidRPr="002C7706">
        <w:rPr>
          <w:rFonts w:cs="Times New Roman"/>
          <w:b/>
          <w:szCs w:val="24"/>
        </w:rPr>
        <w:t>»</w:t>
      </w:r>
    </w:p>
    <w:p w:rsidR="002E2BD1" w:rsidRPr="002C7706" w:rsidRDefault="002E2BD1" w:rsidP="002E2BD1">
      <w:pPr>
        <w:rPr>
          <w:rFonts w:cs="Times New Roman"/>
          <w:b/>
          <w:szCs w:val="24"/>
        </w:rPr>
      </w:pPr>
      <w:r w:rsidRPr="002C7706">
        <w:rPr>
          <w:rFonts w:cs="Times New Roman"/>
          <w:b/>
          <w:szCs w:val="24"/>
        </w:rPr>
        <w:t>Результат прохождения курса:</w:t>
      </w:r>
    </w:p>
    <w:p w:rsidR="002E2BD1" w:rsidRPr="009A4118" w:rsidRDefault="002E2BD1" w:rsidP="002E2BD1">
      <w:pPr>
        <w:pStyle w:val="ac"/>
        <w:numPr>
          <w:ilvl w:val="0"/>
          <w:numId w:val="16"/>
        </w:numPr>
        <w:spacing w:after="120"/>
        <w:rPr>
          <w:b/>
          <w:szCs w:val="24"/>
        </w:rPr>
      </w:pPr>
      <w:r w:rsidRPr="009A4118">
        <w:rPr>
          <w:b/>
          <w:szCs w:val="24"/>
        </w:rPr>
        <w:t>Нормализация работы вегетативной нервной системы</w:t>
      </w:r>
    </w:p>
    <w:p w:rsidR="002E2BD1" w:rsidRPr="009A4118" w:rsidRDefault="002E2BD1" w:rsidP="002E2BD1">
      <w:pPr>
        <w:pStyle w:val="ac"/>
        <w:numPr>
          <w:ilvl w:val="0"/>
          <w:numId w:val="16"/>
        </w:numPr>
        <w:spacing w:after="120"/>
        <w:rPr>
          <w:b/>
          <w:szCs w:val="24"/>
        </w:rPr>
      </w:pPr>
      <w:r w:rsidRPr="009A4118">
        <w:rPr>
          <w:b/>
          <w:szCs w:val="24"/>
        </w:rPr>
        <w:t>Повышение жизненного тонуса, нормализация психоэмоционального фона</w:t>
      </w:r>
    </w:p>
    <w:p w:rsidR="002E2BD1" w:rsidRPr="009A4118" w:rsidRDefault="002E2BD1" w:rsidP="002E2BD1">
      <w:pPr>
        <w:pStyle w:val="ac"/>
        <w:numPr>
          <w:ilvl w:val="0"/>
          <w:numId w:val="16"/>
        </w:numPr>
        <w:spacing w:after="120"/>
        <w:rPr>
          <w:b/>
          <w:szCs w:val="24"/>
        </w:rPr>
      </w:pPr>
      <w:r w:rsidRPr="009A4118">
        <w:rPr>
          <w:b/>
          <w:szCs w:val="24"/>
        </w:rPr>
        <w:t>Снижение массы тела</w:t>
      </w:r>
    </w:p>
    <w:p w:rsidR="002E2BD1" w:rsidRPr="009A4118" w:rsidRDefault="002E2BD1" w:rsidP="002E2BD1">
      <w:pPr>
        <w:pStyle w:val="ac"/>
        <w:numPr>
          <w:ilvl w:val="0"/>
          <w:numId w:val="16"/>
        </w:numPr>
        <w:spacing w:after="120"/>
        <w:rPr>
          <w:b/>
          <w:szCs w:val="24"/>
        </w:rPr>
      </w:pPr>
      <w:r w:rsidRPr="009A4118">
        <w:rPr>
          <w:b/>
          <w:szCs w:val="24"/>
        </w:rPr>
        <w:t>Профилактика острых состояний, профилактика обострений хронических заболеваний</w:t>
      </w:r>
    </w:p>
    <w:p w:rsidR="002E2BD1" w:rsidRPr="009A4118" w:rsidRDefault="002E2BD1" w:rsidP="002E2BD1">
      <w:pPr>
        <w:pStyle w:val="ac"/>
        <w:numPr>
          <w:ilvl w:val="0"/>
          <w:numId w:val="16"/>
        </w:numPr>
        <w:spacing w:after="120"/>
        <w:rPr>
          <w:b/>
          <w:szCs w:val="24"/>
        </w:rPr>
      </w:pPr>
      <w:r w:rsidRPr="009A4118">
        <w:rPr>
          <w:b/>
          <w:szCs w:val="24"/>
        </w:rPr>
        <w:t>Укрепление иммунитета</w:t>
      </w:r>
    </w:p>
    <w:p w:rsidR="002E2BD1" w:rsidRPr="009A4118" w:rsidRDefault="002E2BD1" w:rsidP="002E2BD1">
      <w:pPr>
        <w:pStyle w:val="ac"/>
        <w:spacing w:after="120"/>
        <w:rPr>
          <w:b/>
          <w:szCs w:val="24"/>
        </w:rPr>
      </w:pPr>
    </w:p>
    <w:p w:rsidR="002E2BD1" w:rsidRPr="002C7706" w:rsidRDefault="002E2BD1" w:rsidP="002E2BD1">
      <w:pPr>
        <w:rPr>
          <w:rFonts w:cs="Times New Roman"/>
          <w:b/>
          <w:i/>
          <w:szCs w:val="24"/>
        </w:rPr>
      </w:pPr>
      <w:r w:rsidRPr="002C7706">
        <w:rPr>
          <w:rFonts w:cs="Times New Roman"/>
          <w:b/>
          <w:i/>
          <w:szCs w:val="24"/>
        </w:rPr>
        <w:t xml:space="preserve">Длительность – </w:t>
      </w:r>
      <w:r>
        <w:rPr>
          <w:rFonts w:cs="Times New Roman"/>
          <w:b/>
          <w:i/>
          <w:szCs w:val="24"/>
        </w:rPr>
        <w:t>от 10</w:t>
      </w:r>
      <w:r w:rsidRPr="002C7706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до 24 </w:t>
      </w:r>
      <w:r w:rsidRPr="002C7706">
        <w:rPr>
          <w:rFonts w:cs="Times New Roman"/>
          <w:b/>
          <w:i/>
          <w:szCs w:val="24"/>
        </w:rPr>
        <w:t>лечебных дней.</w:t>
      </w:r>
    </w:p>
    <w:p w:rsidR="002E2BD1" w:rsidRPr="002C7706" w:rsidRDefault="002E2BD1" w:rsidP="002E2BD1">
      <w:pPr>
        <w:rPr>
          <w:rFonts w:cs="Times New Roman"/>
          <w:b/>
          <w:i/>
          <w:szCs w:val="24"/>
        </w:rPr>
      </w:pPr>
    </w:p>
    <w:p w:rsidR="002E2BD1" w:rsidRPr="002C7706" w:rsidRDefault="002E2BD1" w:rsidP="002E2BD1">
      <w:pPr>
        <w:rPr>
          <w:rFonts w:cs="Times New Roman"/>
          <w:b/>
          <w:bCs/>
          <w:color w:val="000000"/>
          <w:szCs w:val="24"/>
          <w:lang w:eastAsia="ru-RU"/>
        </w:rPr>
      </w:pPr>
      <w:r w:rsidRPr="002C7706">
        <w:rPr>
          <w:rFonts w:cs="Times New Roman"/>
          <w:b/>
          <w:i/>
          <w:szCs w:val="24"/>
        </w:rPr>
        <w:t xml:space="preserve">Программа </w:t>
      </w:r>
      <w:r>
        <w:rPr>
          <w:rFonts w:cs="Times New Roman"/>
          <w:b/>
          <w:i/>
          <w:szCs w:val="24"/>
        </w:rPr>
        <w:t xml:space="preserve">на 10 дней </w:t>
      </w:r>
      <w:r w:rsidRPr="002C7706">
        <w:rPr>
          <w:rFonts w:cs="Times New Roman"/>
          <w:b/>
          <w:i/>
          <w:szCs w:val="24"/>
        </w:rPr>
        <w:t>включает в себя:</w:t>
      </w:r>
    </w:p>
    <w:p w:rsidR="002E2BD1" w:rsidRPr="002C7706" w:rsidRDefault="002E2BD1" w:rsidP="002E2BD1">
      <w:pPr>
        <w:spacing w:after="120"/>
        <w:outlineLvl w:val="0"/>
        <w:rPr>
          <w:rFonts w:cs="Times New Roman"/>
          <w:szCs w:val="24"/>
        </w:rPr>
      </w:pPr>
      <w:r w:rsidRPr="002C7706">
        <w:rPr>
          <w:rFonts w:cs="Times New Roman"/>
          <w:szCs w:val="24"/>
          <w:u w:val="single"/>
        </w:rPr>
        <w:t>Консультативный прием врачей</w:t>
      </w:r>
      <w:r w:rsidRPr="002C7706">
        <w:rPr>
          <w:rFonts w:cs="Times New Roman"/>
          <w:szCs w:val="24"/>
        </w:rPr>
        <w:t>:</w:t>
      </w:r>
    </w:p>
    <w:p w:rsidR="002E2BD1" w:rsidRDefault="002E2BD1" w:rsidP="002E2BD1">
      <w:pPr>
        <w:pStyle w:val="ac"/>
        <w:numPr>
          <w:ilvl w:val="0"/>
          <w:numId w:val="13"/>
        </w:numPr>
        <w:spacing w:after="120"/>
        <w:ind w:left="851" w:hanging="284"/>
        <w:rPr>
          <w:szCs w:val="24"/>
        </w:rPr>
      </w:pPr>
      <w:r w:rsidRPr="00285760">
        <w:rPr>
          <w:szCs w:val="24"/>
        </w:rPr>
        <w:t>Прием и консультация врача-терапевта/ физиотерапевта</w:t>
      </w:r>
      <w:r>
        <w:rPr>
          <w:szCs w:val="24"/>
        </w:rPr>
        <w:t xml:space="preserve"> – 2.</w:t>
      </w:r>
    </w:p>
    <w:p w:rsidR="002E2BD1" w:rsidRPr="002C7706" w:rsidRDefault="002E2BD1" w:rsidP="002E2BD1">
      <w:pPr>
        <w:spacing w:after="120"/>
        <w:outlineLvl w:val="0"/>
        <w:rPr>
          <w:rFonts w:cs="Times New Roman"/>
          <w:szCs w:val="24"/>
          <w:u w:val="single"/>
        </w:rPr>
      </w:pPr>
      <w:r w:rsidRPr="002C7706">
        <w:rPr>
          <w:rFonts w:cs="Times New Roman"/>
          <w:szCs w:val="24"/>
          <w:u w:val="single"/>
        </w:rPr>
        <w:t>Диагностика:</w:t>
      </w:r>
    </w:p>
    <w:p w:rsidR="002E2BD1" w:rsidRPr="002C7706" w:rsidRDefault="002E2BD1" w:rsidP="002E2BD1">
      <w:pPr>
        <w:pStyle w:val="ac"/>
        <w:spacing w:after="120"/>
        <w:rPr>
          <w:szCs w:val="24"/>
          <w:u w:val="single"/>
        </w:rPr>
      </w:pPr>
      <w:r w:rsidRPr="002C7706">
        <w:rPr>
          <w:szCs w:val="24"/>
        </w:rPr>
        <w:t>Регистрация ЭКГ, расшифровка, описание и интерпретация – 1.</w:t>
      </w:r>
    </w:p>
    <w:p w:rsidR="002E2BD1" w:rsidRPr="002C7706" w:rsidRDefault="002E2BD1" w:rsidP="002E2BD1">
      <w:pPr>
        <w:spacing w:after="120"/>
        <w:outlineLvl w:val="0"/>
        <w:rPr>
          <w:rFonts w:cs="Times New Roman"/>
          <w:szCs w:val="24"/>
          <w:u w:val="single"/>
        </w:rPr>
      </w:pPr>
      <w:r w:rsidRPr="002C7706">
        <w:rPr>
          <w:rFonts w:cs="Times New Roman"/>
          <w:szCs w:val="24"/>
          <w:u w:val="single"/>
        </w:rPr>
        <w:t>Лечение:</w:t>
      </w:r>
    </w:p>
    <w:p w:rsidR="002E2BD1" w:rsidRPr="002C7706" w:rsidRDefault="002E2BD1" w:rsidP="002E2BD1">
      <w:pPr>
        <w:pStyle w:val="ac"/>
        <w:numPr>
          <w:ilvl w:val="0"/>
          <w:numId w:val="14"/>
        </w:numPr>
        <w:spacing w:after="120"/>
        <w:ind w:left="284" w:hanging="284"/>
        <w:rPr>
          <w:szCs w:val="24"/>
          <w:u w:val="single"/>
        </w:rPr>
      </w:pPr>
      <w:r w:rsidRPr="002C7706">
        <w:rPr>
          <w:szCs w:val="24"/>
          <w:u w:val="single"/>
        </w:rPr>
        <w:t>Бальнеологические процедуры</w:t>
      </w:r>
      <w:proofErr w:type="gramStart"/>
      <w:r w:rsidRPr="002C7706">
        <w:rPr>
          <w:szCs w:val="24"/>
          <w:u w:val="single"/>
        </w:rPr>
        <w:t xml:space="preserve"> :</w:t>
      </w:r>
      <w:proofErr w:type="gramEnd"/>
    </w:p>
    <w:p w:rsidR="002E2BD1" w:rsidRPr="00760FF4" w:rsidRDefault="002E2BD1" w:rsidP="002E2BD1">
      <w:pPr>
        <w:pStyle w:val="ac"/>
        <w:numPr>
          <w:ilvl w:val="0"/>
          <w:numId w:val="15"/>
        </w:numPr>
        <w:spacing w:after="120"/>
        <w:ind w:left="993" w:hanging="284"/>
        <w:rPr>
          <w:szCs w:val="24"/>
        </w:rPr>
      </w:pPr>
      <w:r w:rsidRPr="00760FF4">
        <w:rPr>
          <w:szCs w:val="24"/>
        </w:rPr>
        <w:t xml:space="preserve">Ванна </w:t>
      </w:r>
      <w:r>
        <w:rPr>
          <w:szCs w:val="24"/>
        </w:rPr>
        <w:t xml:space="preserve">минеральная/ </w:t>
      </w:r>
      <w:r w:rsidRPr="00760FF4">
        <w:rPr>
          <w:szCs w:val="24"/>
        </w:rPr>
        <w:t>с фитопрепаратами</w:t>
      </w:r>
      <w:r>
        <w:rPr>
          <w:szCs w:val="24"/>
        </w:rPr>
        <w:t>/</w:t>
      </w:r>
      <w:r w:rsidRPr="00760FF4">
        <w:rPr>
          <w:szCs w:val="24"/>
        </w:rPr>
        <w:t xml:space="preserve"> жемчужная/ ванна йодобромная жемчужная/ ванна с минеральной солью жемчужная /сухая углекислая ванна «</w:t>
      </w:r>
      <w:proofErr w:type="spellStart"/>
      <w:r w:rsidRPr="00760FF4">
        <w:rPr>
          <w:szCs w:val="24"/>
        </w:rPr>
        <w:t>Реабокс</w:t>
      </w:r>
      <w:proofErr w:type="spellEnd"/>
      <w:r w:rsidRPr="00760FF4">
        <w:rPr>
          <w:szCs w:val="24"/>
        </w:rPr>
        <w:t xml:space="preserve">» –  </w:t>
      </w:r>
      <w:r>
        <w:rPr>
          <w:szCs w:val="24"/>
        </w:rPr>
        <w:t>4</w:t>
      </w:r>
      <w:r w:rsidRPr="00760FF4">
        <w:rPr>
          <w:szCs w:val="24"/>
        </w:rPr>
        <w:t xml:space="preserve"> процедуры 1-го вида</w:t>
      </w:r>
    </w:p>
    <w:p w:rsidR="002E2BD1" w:rsidRPr="002C7706" w:rsidRDefault="002E2BD1" w:rsidP="002E2BD1">
      <w:pPr>
        <w:pStyle w:val="ac"/>
        <w:numPr>
          <w:ilvl w:val="0"/>
          <w:numId w:val="15"/>
        </w:numPr>
        <w:spacing w:after="120"/>
        <w:ind w:left="993" w:hanging="284"/>
        <w:rPr>
          <w:szCs w:val="24"/>
        </w:rPr>
      </w:pPr>
      <w:r w:rsidRPr="002C7706">
        <w:rPr>
          <w:szCs w:val="24"/>
        </w:rPr>
        <w:t xml:space="preserve">Души лечебные – </w:t>
      </w:r>
      <w:r>
        <w:rPr>
          <w:szCs w:val="24"/>
        </w:rPr>
        <w:t>3</w:t>
      </w:r>
      <w:r w:rsidRPr="002C7706">
        <w:rPr>
          <w:szCs w:val="24"/>
        </w:rPr>
        <w:t xml:space="preserve"> процедуры 1-го вида (по </w:t>
      </w:r>
      <w:r>
        <w:rPr>
          <w:szCs w:val="24"/>
        </w:rPr>
        <w:t>5-10</w:t>
      </w:r>
      <w:r w:rsidRPr="002C7706">
        <w:rPr>
          <w:szCs w:val="24"/>
        </w:rPr>
        <w:t xml:space="preserve"> мин)</w:t>
      </w:r>
    </w:p>
    <w:p w:rsidR="002E2BD1" w:rsidRPr="002C7706" w:rsidRDefault="002E2BD1" w:rsidP="002E2BD1">
      <w:pPr>
        <w:pStyle w:val="ac"/>
        <w:numPr>
          <w:ilvl w:val="0"/>
          <w:numId w:val="15"/>
        </w:numPr>
        <w:spacing w:after="120"/>
        <w:ind w:left="993" w:hanging="284"/>
        <w:rPr>
          <w:szCs w:val="24"/>
        </w:rPr>
      </w:pPr>
      <w:r w:rsidRPr="002C7706">
        <w:rPr>
          <w:szCs w:val="24"/>
        </w:rPr>
        <w:t xml:space="preserve">Криосауна/ мини-сауна «Кедровая бочка» - </w:t>
      </w:r>
      <w:r>
        <w:rPr>
          <w:szCs w:val="24"/>
        </w:rPr>
        <w:t>3</w:t>
      </w:r>
      <w:r w:rsidRPr="002C7706">
        <w:rPr>
          <w:szCs w:val="24"/>
        </w:rPr>
        <w:t xml:space="preserve"> процедуры 1-го вида</w:t>
      </w:r>
    </w:p>
    <w:p w:rsidR="002E2BD1" w:rsidRPr="002C7706" w:rsidRDefault="002E2BD1" w:rsidP="002E2BD1">
      <w:pPr>
        <w:pStyle w:val="ac"/>
        <w:spacing w:after="120"/>
        <w:ind w:left="1440"/>
        <w:rPr>
          <w:szCs w:val="24"/>
        </w:rPr>
      </w:pPr>
    </w:p>
    <w:p w:rsidR="002E2BD1" w:rsidRPr="002C7706" w:rsidRDefault="002E2BD1" w:rsidP="002E2BD1">
      <w:pPr>
        <w:pStyle w:val="ac"/>
        <w:numPr>
          <w:ilvl w:val="0"/>
          <w:numId w:val="14"/>
        </w:numPr>
        <w:spacing w:after="120"/>
        <w:ind w:left="284" w:hanging="284"/>
        <w:rPr>
          <w:szCs w:val="24"/>
          <w:u w:val="single"/>
        </w:rPr>
      </w:pPr>
      <w:r w:rsidRPr="002C7706">
        <w:rPr>
          <w:szCs w:val="24"/>
          <w:u w:val="single"/>
        </w:rPr>
        <w:t>Физиотерапевтические процедуры:</w:t>
      </w:r>
    </w:p>
    <w:p w:rsidR="002E2BD1" w:rsidRPr="002C7706" w:rsidRDefault="002E2BD1" w:rsidP="002E2BD1">
      <w:pPr>
        <w:pStyle w:val="ac"/>
        <w:numPr>
          <w:ilvl w:val="0"/>
          <w:numId w:val="12"/>
        </w:numPr>
        <w:spacing w:after="120"/>
        <w:ind w:left="993" w:hanging="284"/>
        <w:rPr>
          <w:szCs w:val="24"/>
        </w:rPr>
      </w:pPr>
      <w:r w:rsidRPr="002C7706">
        <w:rPr>
          <w:szCs w:val="24"/>
        </w:rPr>
        <w:t>Общесистемная магнитотерапия</w:t>
      </w:r>
      <w:r>
        <w:rPr>
          <w:szCs w:val="24"/>
        </w:rPr>
        <w:t xml:space="preserve"> / рефлексотерапия/ ингаляции/ галокамера</w:t>
      </w:r>
      <w:r w:rsidRPr="002C7706">
        <w:rPr>
          <w:szCs w:val="24"/>
        </w:rPr>
        <w:t xml:space="preserve"> – </w:t>
      </w:r>
      <w:r>
        <w:rPr>
          <w:szCs w:val="24"/>
        </w:rPr>
        <w:t>7</w:t>
      </w:r>
    </w:p>
    <w:p w:rsidR="002E2BD1" w:rsidRPr="002C7706" w:rsidRDefault="002E2BD1" w:rsidP="002E2BD1">
      <w:pPr>
        <w:pStyle w:val="ac"/>
        <w:numPr>
          <w:ilvl w:val="0"/>
          <w:numId w:val="12"/>
        </w:numPr>
        <w:spacing w:after="120"/>
        <w:ind w:left="993" w:hanging="284"/>
        <w:rPr>
          <w:szCs w:val="24"/>
        </w:rPr>
      </w:pPr>
      <w:r w:rsidRPr="002C7706">
        <w:rPr>
          <w:szCs w:val="24"/>
        </w:rPr>
        <w:t xml:space="preserve">Массаж </w:t>
      </w:r>
      <w:r>
        <w:rPr>
          <w:szCs w:val="24"/>
        </w:rPr>
        <w:t xml:space="preserve">спины /позвоночника /воротниковой зоны  </w:t>
      </w:r>
      <w:r w:rsidRPr="002C7706">
        <w:rPr>
          <w:szCs w:val="24"/>
        </w:rPr>
        <w:t xml:space="preserve">- </w:t>
      </w:r>
      <w:r>
        <w:rPr>
          <w:szCs w:val="24"/>
        </w:rPr>
        <w:t>7</w:t>
      </w:r>
    </w:p>
    <w:p w:rsidR="002E2BD1" w:rsidRPr="002C7706" w:rsidRDefault="002E2BD1" w:rsidP="002E2BD1">
      <w:pPr>
        <w:pStyle w:val="ac"/>
        <w:spacing w:after="120"/>
        <w:ind w:left="851"/>
        <w:rPr>
          <w:szCs w:val="24"/>
        </w:rPr>
      </w:pPr>
    </w:p>
    <w:p w:rsidR="002E2BD1" w:rsidRPr="002C7706" w:rsidRDefault="002E2BD1" w:rsidP="002E2BD1">
      <w:pPr>
        <w:pStyle w:val="ac"/>
        <w:numPr>
          <w:ilvl w:val="0"/>
          <w:numId w:val="14"/>
        </w:numPr>
        <w:spacing w:after="120"/>
        <w:ind w:left="284" w:hanging="284"/>
        <w:rPr>
          <w:szCs w:val="24"/>
        </w:rPr>
      </w:pPr>
      <w:r w:rsidRPr="00E67467">
        <w:rPr>
          <w:szCs w:val="24"/>
        </w:rPr>
        <w:t xml:space="preserve">Кислородный коктейль / Фиточай </w:t>
      </w:r>
      <w:r>
        <w:rPr>
          <w:szCs w:val="24"/>
        </w:rPr>
        <w:t>/Профилактическое питьевое лечение – на выбор и по показаниям.</w:t>
      </w:r>
    </w:p>
    <w:p w:rsidR="002E2BD1" w:rsidRDefault="002E2BD1" w:rsidP="002E2BD1"/>
    <w:p w:rsidR="002E2BD1" w:rsidRPr="005C56C8" w:rsidRDefault="002E2BD1" w:rsidP="002E2BD1">
      <w:pPr>
        <w:rPr>
          <w:rFonts w:cs="Times New Roman"/>
          <w:szCs w:val="24"/>
        </w:rPr>
      </w:pPr>
    </w:p>
    <w:p w:rsidR="002E2BD1" w:rsidRPr="005C56C8" w:rsidRDefault="002E2BD1" w:rsidP="002E2BD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</w:t>
      </w:r>
      <w:r w:rsidR="00091D13">
        <w:rPr>
          <w:rFonts w:cs="Times New Roman"/>
          <w:szCs w:val="24"/>
        </w:rPr>
        <w:t xml:space="preserve"> всех программах предусмотрено кураторство</w:t>
      </w:r>
      <w:r w:rsidRPr="005C56C8">
        <w:rPr>
          <w:rFonts w:cs="Times New Roman"/>
          <w:szCs w:val="24"/>
        </w:rPr>
        <w:t xml:space="preserve"> лечащего врача на протяжении всего курса лечения! </w:t>
      </w:r>
    </w:p>
    <w:p w:rsidR="002E2BD1" w:rsidRPr="005C56C8" w:rsidRDefault="002E2BD1" w:rsidP="002E2BD1">
      <w:pPr>
        <w:jc w:val="both"/>
        <w:rPr>
          <w:rFonts w:cs="Times New Roman"/>
          <w:szCs w:val="24"/>
        </w:rPr>
      </w:pPr>
      <w:r w:rsidRPr="005C56C8">
        <w:rPr>
          <w:rFonts w:cs="Times New Roman"/>
          <w:szCs w:val="24"/>
        </w:rPr>
        <w:t>Подбор процедур в рамках лечебного курса производится исключительно индивидуально, с учетом возможных противопоказаний. В случае появления нежелательных реакций, процедуры в рамках курса могут быть заменены на другие, аналогичной стоимости.</w:t>
      </w:r>
    </w:p>
    <w:p w:rsidR="002E2BD1" w:rsidRPr="002C7706" w:rsidRDefault="002E2BD1" w:rsidP="002E2BD1">
      <w:pPr>
        <w:pStyle w:val="aa"/>
        <w:jc w:val="both"/>
        <w:rPr>
          <w:rFonts w:cs="Times New Roman"/>
          <w:szCs w:val="24"/>
        </w:rPr>
      </w:pPr>
    </w:p>
    <w:p w:rsidR="002E2BD1" w:rsidRPr="0008134F" w:rsidRDefault="002E2BD1" w:rsidP="0008134F"/>
    <w:sectPr w:rsidR="002E2BD1" w:rsidRPr="0008134F" w:rsidSect="002E2BD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6C"/>
    <w:multiLevelType w:val="hybridMultilevel"/>
    <w:tmpl w:val="E26A988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BA565DF"/>
    <w:multiLevelType w:val="hybridMultilevel"/>
    <w:tmpl w:val="EE0AA8B4"/>
    <w:lvl w:ilvl="0" w:tplc="833E6E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3E39E7"/>
    <w:multiLevelType w:val="hybridMultilevel"/>
    <w:tmpl w:val="37423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245E8"/>
    <w:multiLevelType w:val="hybridMultilevel"/>
    <w:tmpl w:val="3F8A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4E6D"/>
    <w:multiLevelType w:val="hybridMultilevel"/>
    <w:tmpl w:val="C3F641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0B80BAB"/>
    <w:multiLevelType w:val="hybridMultilevel"/>
    <w:tmpl w:val="99E6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6D56"/>
    <w:multiLevelType w:val="hybridMultilevel"/>
    <w:tmpl w:val="001C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06B32"/>
    <w:multiLevelType w:val="hybridMultilevel"/>
    <w:tmpl w:val="9CAE4D68"/>
    <w:lvl w:ilvl="0" w:tplc="5D02A8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BD1E74"/>
    <w:multiLevelType w:val="hybridMultilevel"/>
    <w:tmpl w:val="EB000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803EC0"/>
    <w:multiLevelType w:val="hybridMultilevel"/>
    <w:tmpl w:val="34F28B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DC44A3"/>
    <w:multiLevelType w:val="hybridMultilevel"/>
    <w:tmpl w:val="1394962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A3632C3"/>
    <w:multiLevelType w:val="hybridMultilevel"/>
    <w:tmpl w:val="42B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A31B04"/>
    <w:multiLevelType w:val="hybridMultilevel"/>
    <w:tmpl w:val="2948100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F1F7694"/>
    <w:multiLevelType w:val="hybridMultilevel"/>
    <w:tmpl w:val="E07C927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17A35D8"/>
    <w:multiLevelType w:val="hybridMultilevel"/>
    <w:tmpl w:val="A58C87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0B67E6"/>
    <w:multiLevelType w:val="hybridMultilevel"/>
    <w:tmpl w:val="7C78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15"/>
  </w:num>
  <w:num w:numId="12">
    <w:abstractNumId w:val="14"/>
  </w:num>
  <w:num w:numId="13">
    <w:abstractNumId w:val="0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4F"/>
    <w:rsid w:val="0008134F"/>
    <w:rsid w:val="00091D13"/>
    <w:rsid w:val="001A41F8"/>
    <w:rsid w:val="001E70C7"/>
    <w:rsid w:val="00232410"/>
    <w:rsid w:val="002C12B4"/>
    <w:rsid w:val="002E2BD1"/>
    <w:rsid w:val="002E687E"/>
    <w:rsid w:val="0030648B"/>
    <w:rsid w:val="0033392F"/>
    <w:rsid w:val="00362F28"/>
    <w:rsid w:val="0046125E"/>
    <w:rsid w:val="00617F6B"/>
    <w:rsid w:val="0071285C"/>
    <w:rsid w:val="00755469"/>
    <w:rsid w:val="00815051"/>
    <w:rsid w:val="009B6F03"/>
    <w:rsid w:val="00AA58F5"/>
    <w:rsid w:val="00B874C3"/>
    <w:rsid w:val="00BD4C2E"/>
    <w:rsid w:val="00C25ABC"/>
    <w:rsid w:val="00CC2244"/>
    <w:rsid w:val="00E007CD"/>
    <w:rsid w:val="00E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0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C1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2B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12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12B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C12B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12B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12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12B4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1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1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1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1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12B4"/>
    <w:rPr>
      <w:b/>
      <w:bCs/>
    </w:rPr>
  </w:style>
  <w:style w:type="character" w:styleId="a9">
    <w:name w:val="Emphasis"/>
    <w:uiPriority w:val="20"/>
    <w:qFormat/>
    <w:rsid w:val="002C12B4"/>
    <w:rPr>
      <w:i/>
      <w:iCs/>
    </w:rPr>
  </w:style>
  <w:style w:type="paragraph" w:styleId="aa">
    <w:name w:val="No Spacing"/>
    <w:basedOn w:val="a"/>
    <w:link w:val="ab"/>
    <w:uiPriority w:val="1"/>
    <w:qFormat/>
    <w:rsid w:val="002C12B4"/>
  </w:style>
  <w:style w:type="character" w:customStyle="1" w:styleId="ab">
    <w:name w:val="Без интервала Знак"/>
    <w:basedOn w:val="a0"/>
    <w:link w:val="aa"/>
    <w:uiPriority w:val="1"/>
    <w:rsid w:val="002C12B4"/>
    <w:rPr>
      <w:sz w:val="24"/>
    </w:rPr>
  </w:style>
  <w:style w:type="paragraph" w:styleId="ac">
    <w:name w:val="List Paragraph"/>
    <w:basedOn w:val="a"/>
    <w:uiPriority w:val="34"/>
    <w:qFormat/>
    <w:rsid w:val="002C12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12B4"/>
    <w:rPr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2C12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12B4"/>
    <w:rPr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2C12B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2B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2B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C12B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12B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2B4"/>
    <w:pPr>
      <w:outlineLvl w:val="9"/>
    </w:pPr>
  </w:style>
  <w:style w:type="character" w:styleId="af5">
    <w:name w:val="Hyperlink"/>
    <w:basedOn w:val="a0"/>
    <w:uiPriority w:val="99"/>
    <w:unhideWhenUsed/>
    <w:rsid w:val="000813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08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2017-06-06T06:29:00Z</dcterms:created>
  <dcterms:modified xsi:type="dcterms:W3CDTF">2017-07-03T11:41:00Z</dcterms:modified>
</cp:coreProperties>
</file>