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95" w:rsidRDefault="008E1C95">
      <w:pPr>
        <w:pStyle w:val="ConsPlusTitlePage"/>
      </w:pPr>
      <w:r>
        <w:t xml:space="preserve">Документ предоставлен </w:t>
      </w:r>
      <w:hyperlink r:id="rId5" w:history="1">
        <w:r>
          <w:rPr>
            <w:color w:val="0000FF"/>
          </w:rPr>
          <w:t>КонсультантПлюс</w:t>
        </w:r>
      </w:hyperlink>
      <w:r>
        <w:br/>
      </w:r>
    </w:p>
    <w:p w:rsidR="008E1C95" w:rsidRDefault="008E1C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1C95">
        <w:tc>
          <w:tcPr>
            <w:tcW w:w="4677" w:type="dxa"/>
            <w:tcBorders>
              <w:top w:val="nil"/>
              <w:left w:val="nil"/>
              <w:bottom w:val="nil"/>
              <w:right w:val="nil"/>
            </w:tcBorders>
          </w:tcPr>
          <w:p w:rsidR="008E1C95" w:rsidRDefault="008E1C95">
            <w:pPr>
              <w:pStyle w:val="ConsPlusNormal"/>
            </w:pPr>
            <w:r>
              <w:t>16 июля 2013 года</w:t>
            </w:r>
          </w:p>
        </w:tc>
        <w:tc>
          <w:tcPr>
            <w:tcW w:w="4677" w:type="dxa"/>
            <w:tcBorders>
              <w:top w:val="nil"/>
              <w:left w:val="nil"/>
              <w:bottom w:val="nil"/>
              <w:right w:val="nil"/>
            </w:tcBorders>
          </w:tcPr>
          <w:p w:rsidR="008E1C95" w:rsidRDefault="008E1C95">
            <w:pPr>
              <w:pStyle w:val="ConsPlusNormal"/>
              <w:jc w:val="right"/>
            </w:pPr>
            <w:r>
              <w:t>N 2770-КЗ</w:t>
            </w:r>
          </w:p>
        </w:tc>
      </w:tr>
    </w:tbl>
    <w:p w:rsidR="008E1C95" w:rsidRDefault="008E1C95">
      <w:pPr>
        <w:pStyle w:val="ConsPlusNormal"/>
        <w:pBdr>
          <w:top w:val="single" w:sz="6" w:space="0" w:color="auto"/>
        </w:pBdr>
        <w:spacing w:before="100" w:after="100"/>
        <w:jc w:val="both"/>
        <w:rPr>
          <w:sz w:val="2"/>
          <w:szCs w:val="2"/>
        </w:rPr>
      </w:pPr>
    </w:p>
    <w:p w:rsidR="008E1C95" w:rsidRDefault="008E1C95">
      <w:pPr>
        <w:pStyle w:val="ConsPlusNormal"/>
        <w:jc w:val="both"/>
      </w:pPr>
    </w:p>
    <w:p w:rsidR="008E1C95" w:rsidRDefault="008E1C95">
      <w:pPr>
        <w:pStyle w:val="ConsPlusTitle"/>
        <w:jc w:val="center"/>
      </w:pPr>
      <w:r>
        <w:t>ЗАКОН</w:t>
      </w:r>
    </w:p>
    <w:p w:rsidR="008E1C95" w:rsidRDefault="008E1C95">
      <w:pPr>
        <w:pStyle w:val="ConsPlusTitle"/>
        <w:jc w:val="center"/>
      </w:pPr>
    </w:p>
    <w:p w:rsidR="008E1C95" w:rsidRDefault="008E1C95">
      <w:pPr>
        <w:pStyle w:val="ConsPlusTitle"/>
        <w:jc w:val="center"/>
      </w:pPr>
      <w:r>
        <w:t>КРАСНОДАРСКОГО КРАЯ</w:t>
      </w:r>
    </w:p>
    <w:p w:rsidR="008E1C95" w:rsidRDefault="008E1C95">
      <w:pPr>
        <w:pStyle w:val="ConsPlusTitle"/>
        <w:jc w:val="center"/>
      </w:pPr>
    </w:p>
    <w:p w:rsidR="008E1C95" w:rsidRDefault="008E1C95">
      <w:pPr>
        <w:pStyle w:val="ConsPlusTitle"/>
        <w:jc w:val="center"/>
      </w:pPr>
      <w:r>
        <w:t>ОБ ОБРАЗОВАНИИ В КРАСНОДАРСКОМ КРАЕ</w:t>
      </w:r>
    </w:p>
    <w:p w:rsidR="008E1C95" w:rsidRDefault="008E1C95">
      <w:pPr>
        <w:pStyle w:val="ConsPlusNormal"/>
        <w:jc w:val="both"/>
      </w:pPr>
    </w:p>
    <w:p w:rsidR="008E1C95" w:rsidRDefault="008E1C95">
      <w:pPr>
        <w:pStyle w:val="ConsPlusNormal"/>
        <w:jc w:val="right"/>
      </w:pPr>
      <w:r>
        <w:t>Принят</w:t>
      </w:r>
    </w:p>
    <w:p w:rsidR="008E1C95" w:rsidRDefault="008E1C95">
      <w:pPr>
        <w:pStyle w:val="ConsPlusNormal"/>
        <w:jc w:val="right"/>
      </w:pPr>
      <w:r>
        <w:t>Законодательным Собранием Краснодарского края</w:t>
      </w:r>
    </w:p>
    <w:p w:rsidR="008E1C95" w:rsidRDefault="008E1C95">
      <w:pPr>
        <w:pStyle w:val="ConsPlusNormal"/>
        <w:jc w:val="right"/>
      </w:pPr>
      <w:r>
        <w:t>10 июля 2013 года</w:t>
      </w:r>
    </w:p>
    <w:p w:rsidR="008E1C95" w:rsidRDefault="008E1C95">
      <w:pPr>
        <w:pStyle w:val="ConsPlusNormal"/>
        <w:jc w:val="center"/>
      </w:pPr>
    </w:p>
    <w:p w:rsidR="008E1C95" w:rsidRDefault="008E1C95">
      <w:pPr>
        <w:pStyle w:val="ConsPlusNormal"/>
        <w:jc w:val="center"/>
      </w:pPr>
      <w:r>
        <w:t>Список изменяющих документов</w:t>
      </w:r>
    </w:p>
    <w:p w:rsidR="008E1C95" w:rsidRDefault="008E1C95">
      <w:pPr>
        <w:pStyle w:val="ConsPlusNormal"/>
        <w:jc w:val="center"/>
      </w:pPr>
      <w:r>
        <w:t>(в ред. Законов Краснодарского края</w:t>
      </w:r>
    </w:p>
    <w:p w:rsidR="008E1C95" w:rsidRDefault="008E1C95">
      <w:pPr>
        <w:pStyle w:val="ConsPlusNormal"/>
        <w:jc w:val="center"/>
      </w:pPr>
      <w:r>
        <w:t xml:space="preserve">от 08.05.2014 </w:t>
      </w:r>
      <w:hyperlink r:id="rId6" w:history="1">
        <w:r>
          <w:rPr>
            <w:color w:val="0000FF"/>
          </w:rPr>
          <w:t>N 2955-КЗ</w:t>
        </w:r>
      </w:hyperlink>
      <w:r>
        <w:t xml:space="preserve">, от 03.10.2014 </w:t>
      </w:r>
      <w:hyperlink r:id="rId7" w:history="1">
        <w:r>
          <w:rPr>
            <w:color w:val="0000FF"/>
          </w:rPr>
          <w:t>N 3031-КЗ</w:t>
        </w:r>
      </w:hyperlink>
      <w:r>
        <w:t xml:space="preserve">, от 06.04.2015 </w:t>
      </w:r>
      <w:hyperlink r:id="rId8" w:history="1">
        <w:r>
          <w:rPr>
            <w:color w:val="0000FF"/>
          </w:rPr>
          <w:t>N 3159-КЗ</w:t>
        </w:r>
      </w:hyperlink>
      <w:r>
        <w:t>,</w:t>
      </w:r>
    </w:p>
    <w:p w:rsidR="008E1C95" w:rsidRDefault="008E1C95">
      <w:pPr>
        <w:pStyle w:val="ConsPlusNormal"/>
        <w:jc w:val="center"/>
      </w:pPr>
      <w:r>
        <w:t xml:space="preserve">от 23.07.2015 </w:t>
      </w:r>
      <w:hyperlink r:id="rId9" w:history="1">
        <w:r>
          <w:rPr>
            <w:color w:val="0000FF"/>
          </w:rPr>
          <w:t>N 3221-КЗ</w:t>
        </w:r>
      </w:hyperlink>
      <w:r>
        <w:t xml:space="preserve">, от 23.07.2015 </w:t>
      </w:r>
      <w:hyperlink r:id="rId10" w:history="1">
        <w:r>
          <w:rPr>
            <w:color w:val="0000FF"/>
          </w:rPr>
          <w:t>N 3225-КЗ</w:t>
        </w:r>
      </w:hyperlink>
      <w:r>
        <w:t xml:space="preserve">, от 06.11.2015 </w:t>
      </w:r>
      <w:hyperlink r:id="rId11" w:history="1">
        <w:r>
          <w:rPr>
            <w:color w:val="0000FF"/>
          </w:rPr>
          <w:t>N 3268-КЗ</w:t>
        </w:r>
      </w:hyperlink>
      <w:r>
        <w:t>,</w:t>
      </w:r>
    </w:p>
    <w:p w:rsidR="008E1C95" w:rsidRDefault="008E1C95">
      <w:pPr>
        <w:pStyle w:val="ConsPlusNormal"/>
        <w:jc w:val="center"/>
      </w:pPr>
      <w:r>
        <w:t xml:space="preserve">от 25.12.2015 </w:t>
      </w:r>
      <w:hyperlink r:id="rId12" w:history="1">
        <w:r>
          <w:rPr>
            <w:color w:val="0000FF"/>
          </w:rPr>
          <w:t>N 3309-КЗ</w:t>
        </w:r>
      </w:hyperlink>
      <w:r>
        <w:t xml:space="preserve">, от 11.02.2016 </w:t>
      </w:r>
      <w:hyperlink r:id="rId13" w:history="1">
        <w:r>
          <w:rPr>
            <w:color w:val="0000FF"/>
          </w:rPr>
          <w:t>N 3330-КЗ</w:t>
        </w:r>
      </w:hyperlink>
      <w:r>
        <w:t xml:space="preserve">, от 29.04.2016 </w:t>
      </w:r>
      <w:hyperlink r:id="rId14" w:history="1">
        <w:r>
          <w:rPr>
            <w:color w:val="0000FF"/>
          </w:rPr>
          <w:t>N 3384-КЗ</w:t>
        </w:r>
      </w:hyperlink>
      <w:r>
        <w:t>)</w:t>
      </w:r>
    </w:p>
    <w:p w:rsidR="008E1C95" w:rsidRDefault="008E1C95">
      <w:pPr>
        <w:pStyle w:val="ConsPlusNormal"/>
        <w:jc w:val="both"/>
      </w:pPr>
    </w:p>
    <w:p w:rsidR="008E1C95" w:rsidRDefault="008E1C95">
      <w:pPr>
        <w:pStyle w:val="ConsPlusTitle"/>
        <w:jc w:val="center"/>
        <w:outlineLvl w:val="0"/>
      </w:pPr>
      <w:r>
        <w:t>Глава 1. ОБЩИЕ ПОЛОЖЕНИЯ</w:t>
      </w:r>
    </w:p>
    <w:p w:rsidR="008E1C95" w:rsidRDefault="008E1C95">
      <w:pPr>
        <w:pStyle w:val="ConsPlusNormal"/>
        <w:jc w:val="both"/>
      </w:pPr>
    </w:p>
    <w:p w:rsidR="008E1C95" w:rsidRDefault="008E1C95">
      <w:pPr>
        <w:pStyle w:val="ConsPlusNormal"/>
        <w:ind w:firstLine="540"/>
        <w:jc w:val="both"/>
        <w:outlineLvl w:val="1"/>
      </w:pPr>
      <w:r>
        <w:t>Статья 1. Предмет регулирования настоящего Закона</w:t>
      </w:r>
    </w:p>
    <w:p w:rsidR="008E1C95" w:rsidRDefault="008E1C95">
      <w:pPr>
        <w:pStyle w:val="ConsPlusNormal"/>
        <w:jc w:val="both"/>
      </w:pPr>
    </w:p>
    <w:p w:rsidR="008E1C95" w:rsidRDefault="008E1C95">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8E1C95" w:rsidRDefault="008E1C95">
      <w:pPr>
        <w:pStyle w:val="ConsPlusNormal"/>
        <w:jc w:val="both"/>
      </w:pPr>
    </w:p>
    <w:p w:rsidR="008E1C95" w:rsidRDefault="008E1C95">
      <w:pPr>
        <w:pStyle w:val="ConsPlusNormal"/>
        <w:ind w:firstLine="540"/>
        <w:jc w:val="both"/>
        <w:outlineLvl w:val="1"/>
      </w:pPr>
      <w:r>
        <w:t>Статья 2. Правовое регулирование отношений в сфере образования в Краснодарском крае</w:t>
      </w:r>
    </w:p>
    <w:p w:rsidR="008E1C95" w:rsidRDefault="008E1C95">
      <w:pPr>
        <w:pStyle w:val="ConsPlusNormal"/>
        <w:jc w:val="both"/>
      </w:pPr>
    </w:p>
    <w:p w:rsidR="008E1C95" w:rsidRDefault="008E1C95">
      <w:pPr>
        <w:pStyle w:val="ConsPlusNormal"/>
        <w:ind w:firstLine="540"/>
        <w:jc w:val="both"/>
      </w:pPr>
      <w:r>
        <w:t xml:space="preserve">1. Правовое регулирование отношений в сфере образования в Краснодарском крае осуществляется в соответствии с </w:t>
      </w:r>
      <w:hyperlink r:id="rId15" w:history="1">
        <w:r>
          <w:rPr>
            <w:color w:val="0000FF"/>
          </w:rPr>
          <w:t>Конституцией</w:t>
        </w:r>
      </w:hyperlink>
      <w:r>
        <w:t xml:space="preserve"> Российской Федерации, Федеральным </w:t>
      </w:r>
      <w:hyperlink r:id="rId16" w:history="1">
        <w:r>
          <w:rPr>
            <w:color w:val="0000FF"/>
          </w:rPr>
          <w:t>законом</w:t>
        </w:r>
      </w:hyperlink>
      <w:r>
        <w:t xml:space="preserve"> от 29 декабря 2012 года N 273-ФЗ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8E1C95" w:rsidRDefault="008E1C95">
      <w:pPr>
        <w:pStyle w:val="ConsPlusNormal"/>
        <w:ind w:firstLine="540"/>
        <w:jc w:val="both"/>
      </w:pPr>
      <w:r>
        <w:t xml:space="preserve">2. Законодательство Краснодарского края в сфере образования состоит из </w:t>
      </w:r>
      <w:hyperlink r:id="rId17" w:history="1">
        <w:r>
          <w:rPr>
            <w:color w:val="0000FF"/>
          </w:rPr>
          <w:t>Устава</w:t>
        </w:r>
      </w:hyperlink>
      <w:r>
        <w:t xml:space="preserve"> Краснодарского края, настоящего Закона и принимаемых в соответствии с ним иных нормативных правовых актов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3. Полномочия законодательного (представительного) органа государственной власти Краснодарского края в области образования</w:t>
      </w:r>
    </w:p>
    <w:p w:rsidR="008E1C95" w:rsidRDefault="008E1C95">
      <w:pPr>
        <w:pStyle w:val="ConsPlusNormal"/>
        <w:jc w:val="both"/>
      </w:pPr>
    </w:p>
    <w:p w:rsidR="008E1C95" w:rsidRDefault="008E1C95">
      <w:pPr>
        <w:pStyle w:val="ConsPlusNormal"/>
        <w:ind w:firstLine="540"/>
        <w:jc w:val="both"/>
      </w:pPr>
      <w:r>
        <w:t>К полномочиям законодательного (представительного) органа государственной власти Краснодарского края в области образования относятся:</w:t>
      </w:r>
    </w:p>
    <w:p w:rsidR="008E1C95" w:rsidRDefault="008E1C95">
      <w:pPr>
        <w:pStyle w:val="ConsPlusNormal"/>
        <w:ind w:firstLine="540"/>
        <w:jc w:val="both"/>
      </w:pPr>
      <w:r>
        <w:t>1) принятие нормативных правовых актов Краснодарского края в области образования;</w:t>
      </w:r>
    </w:p>
    <w:p w:rsidR="008E1C95" w:rsidRDefault="008E1C95">
      <w:pPr>
        <w:pStyle w:val="ConsPlusNormal"/>
        <w:ind w:firstLine="540"/>
        <w:jc w:val="both"/>
      </w:pPr>
      <w:r>
        <w:t>2) утверждение расходов краевого бюджета на образование;</w:t>
      </w:r>
    </w:p>
    <w:p w:rsidR="008E1C95" w:rsidRDefault="008E1C95">
      <w:pPr>
        <w:pStyle w:val="ConsPlusNormal"/>
        <w:ind w:firstLine="540"/>
        <w:jc w:val="both"/>
      </w:pPr>
      <w:r>
        <w:t>3) установление краевых нормативов в расчете на одного обучающегося в муниципальных и частных общеобразовательных организациях;</w:t>
      </w:r>
    </w:p>
    <w:p w:rsidR="008E1C95" w:rsidRDefault="008E1C95">
      <w:pPr>
        <w:pStyle w:val="ConsPlusNormal"/>
        <w:ind w:firstLine="540"/>
        <w:jc w:val="both"/>
      </w:pPr>
      <w:bookmarkStart w:id="0" w:name="P37"/>
      <w:bookmarkEnd w:id="0"/>
      <w:r>
        <w:t>4) установление краевых нормативов в расчете на одного обучающегося в муниципальных и частных дошкольных образовательных организациях;</w:t>
      </w:r>
    </w:p>
    <w:p w:rsidR="008E1C95" w:rsidRDefault="008E1C95">
      <w:pPr>
        <w:pStyle w:val="ConsPlusNormal"/>
        <w:ind w:firstLine="540"/>
        <w:jc w:val="both"/>
      </w:pPr>
      <w:r>
        <w:t xml:space="preserve">5) утверждение единых методик распределения субвенций местным бюджетам из краевого </w:t>
      </w:r>
      <w:r>
        <w:lastRenderedPageBreak/>
        <w:t>бюджета в сфере образования.</w:t>
      </w:r>
    </w:p>
    <w:p w:rsidR="008E1C95" w:rsidRDefault="008E1C95">
      <w:pPr>
        <w:pStyle w:val="ConsPlusNormal"/>
        <w:jc w:val="both"/>
      </w:pPr>
    </w:p>
    <w:p w:rsidR="008E1C95" w:rsidRDefault="008E1C95">
      <w:pPr>
        <w:pStyle w:val="ConsPlusNormal"/>
        <w:ind w:firstLine="540"/>
        <w:jc w:val="both"/>
        <w:outlineLvl w:val="1"/>
      </w:pPr>
      <w: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8E1C95" w:rsidRDefault="008E1C95">
      <w:pPr>
        <w:pStyle w:val="ConsPlusNormal"/>
        <w:jc w:val="both"/>
      </w:pPr>
    </w:p>
    <w:p w:rsidR="008E1C95" w:rsidRDefault="008E1C95">
      <w:pPr>
        <w:pStyle w:val="ConsPlusNormal"/>
        <w:ind w:firstLine="540"/>
        <w:jc w:val="both"/>
      </w:pPr>
      <w:r>
        <w:t xml:space="preserve">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 администрация Краснодарского края (далее -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w:t>
      </w:r>
      <w:hyperlink r:id="rId18" w:history="1">
        <w:r>
          <w:rPr>
            <w:color w:val="0000FF"/>
          </w:rPr>
          <w:t>Уставом</w:t>
        </w:r>
      </w:hyperlink>
      <w:r>
        <w:t xml:space="preserve"> Краснодарского края, настоящим Законом и иными нормативными правовыми актами Краснодарского края.</w:t>
      </w:r>
    </w:p>
    <w:p w:rsidR="008E1C95" w:rsidRDefault="008E1C95">
      <w:pPr>
        <w:pStyle w:val="ConsPlusNormal"/>
        <w:jc w:val="both"/>
      </w:pPr>
      <w:r>
        <w:t xml:space="preserve">(в ред. </w:t>
      </w:r>
      <w:hyperlink r:id="rId19" w:history="1">
        <w:r>
          <w:rPr>
            <w:color w:val="0000FF"/>
          </w:rPr>
          <w:t>Закона</w:t>
        </w:r>
      </w:hyperlink>
      <w:r>
        <w:t xml:space="preserve"> Краснодарского края от 03.10.2014 N 3031-КЗ)</w:t>
      </w:r>
    </w:p>
    <w:p w:rsidR="008E1C95" w:rsidRDefault="008E1C95">
      <w:pPr>
        <w:pStyle w:val="ConsPlusNormal"/>
        <w:ind w:firstLine="540"/>
        <w:jc w:val="both"/>
      </w:pPr>
      <w:r>
        <w:t>2. К полномочиям высшего исполнительного органа государственной власти Краснодарского края в сфере образования относятся:</w:t>
      </w:r>
    </w:p>
    <w:p w:rsidR="008E1C95" w:rsidRDefault="008E1C95">
      <w:pPr>
        <w:pStyle w:val="ConsPlusNormal"/>
        <w:ind w:firstLine="540"/>
        <w:jc w:val="both"/>
      </w:pPr>
      <w: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8E1C95" w:rsidRDefault="008E1C95">
      <w:pPr>
        <w:pStyle w:val="ConsPlusNormal"/>
        <w:ind w:firstLine="540"/>
        <w:jc w:val="both"/>
      </w:pPr>
      <w:r>
        <w:t>2) создание, реорганизация, ликвидация государственных образовательных организаций Краснодарского края;</w:t>
      </w:r>
    </w:p>
    <w:p w:rsidR="008E1C95" w:rsidRDefault="008E1C95">
      <w:pPr>
        <w:pStyle w:val="ConsPlusNormal"/>
        <w:ind w:firstLine="540"/>
        <w:jc w:val="both"/>
      </w:pPr>
      <w:bookmarkStart w:id="1" w:name="P47"/>
      <w:bookmarkEnd w:id="1"/>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8E1C95" w:rsidRDefault="008E1C95">
      <w:pPr>
        <w:pStyle w:val="ConsPlusNormal"/>
        <w:ind w:firstLine="540"/>
        <w:jc w:val="both"/>
      </w:pPr>
      <w:r>
        <w:t>4) организация предоставления общего образования в государственных образовательных организациях Краснодарского края;</w:t>
      </w:r>
    </w:p>
    <w:p w:rsidR="008E1C95" w:rsidRDefault="008E1C9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p>
    <w:p w:rsidR="008E1C95" w:rsidRDefault="008E1C95">
      <w:pPr>
        <w:pStyle w:val="ConsPlusNormal"/>
        <w:ind w:firstLine="540"/>
        <w:jc w:val="both"/>
      </w:pPr>
      <w:r>
        <w:t>5.1) установление для каждого муниципального образования, находящегося на территории Краснодарского края, максимального размера родительской платы за присмотр и уход за детьми (в зависимости от условий присмотра и ухода за детьми) в государственных и муниципальных образовательных организациях, реализующих образовательную программу дошкольного образования;</w:t>
      </w:r>
    </w:p>
    <w:p w:rsidR="008E1C95" w:rsidRDefault="008E1C95">
      <w:pPr>
        <w:pStyle w:val="ConsPlusNormal"/>
        <w:jc w:val="both"/>
      </w:pPr>
      <w:r>
        <w:t xml:space="preserve">(п. 5.1 введен </w:t>
      </w:r>
      <w:hyperlink r:id="rId20" w:history="1">
        <w:r>
          <w:rPr>
            <w:color w:val="0000FF"/>
          </w:rPr>
          <w:t>Законом</w:t>
        </w:r>
      </w:hyperlink>
      <w:r>
        <w:t xml:space="preserve"> Краснодарского края от 06.11.2015 N 3268-КЗ)</w:t>
      </w:r>
    </w:p>
    <w:p w:rsidR="008E1C95" w:rsidRDefault="008E1C95">
      <w:pPr>
        <w:pStyle w:val="ConsPlusNormal"/>
        <w:ind w:firstLine="540"/>
        <w:jc w:val="both"/>
      </w:pPr>
      <w:bookmarkStart w:id="2" w:name="P52"/>
      <w:bookmarkEnd w:id="2"/>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8E1C95" w:rsidRDefault="008E1C9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E1C95" w:rsidRDefault="008E1C95">
      <w:pPr>
        <w:pStyle w:val="ConsPlusNormal"/>
        <w:ind w:firstLine="540"/>
        <w:jc w:val="both"/>
      </w:pPr>
      <w:r>
        <w:lastRenderedPageBreak/>
        <w:t>8) организация предоставления дополнительного образования детей в государственных образовательных организациях Краснодарского края;</w:t>
      </w:r>
    </w:p>
    <w:p w:rsidR="008E1C95" w:rsidRDefault="008E1C9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p>
    <w:p w:rsidR="008E1C95" w:rsidRDefault="008E1C95">
      <w:pPr>
        <w:pStyle w:val="ConsPlusNormal"/>
        <w:ind w:firstLine="540"/>
        <w:jc w:val="both"/>
      </w:pPr>
      <w: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p>
    <w:p w:rsidR="008E1C95" w:rsidRDefault="008E1C95">
      <w:pPr>
        <w:pStyle w:val="ConsPlusNormal"/>
        <w:ind w:firstLine="540"/>
        <w:jc w:val="both"/>
      </w:pPr>
      <w: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E1C95" w:rsidRDefault="008E1C95">
      <w:pPr>
        <w:pStyle w:val="ConsPlusNormal"/>
        <w:ind w:firstLine="540"/>
        <w:jc w:val="both"/>
      </w:pPr>
      <w: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8E1C95" w:rsidRDefault="008E1C95">
      <w:pPr>
        <w:pStyle w:val="ConsPlusNormal"/>
        <w:ind w:firstLine="540"/>
        <w:jc w:val="both"/>
      </w:pPr>
      <w:r>
        <w:t>13) утверждение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E1C95" w:rsidRDefault="008E1C95">
      <w:pPr>
        <w:pStyle w:val="ConsPlusNormal"/>
        <w:jc w:val="both"/>
      </w:pPr>
      <w:r>
        <w:t xml:space="preserve">(п. 13 в ред. </w:t>
      </w:r>
      <w:hyperlink r:id="rId21" w:history="1">
        <w:r>
          <w:rPr>
            <w:color w:val="0000FF"/>
          </w:rPr>
          <w:t>Закона</w:t>
        </w:r>
      </w:hyperlink>
      <w:r>
        <w:t xml:space="preserve"> Краснодарского края от 03.10.2014 N 3031-КЗ)</w:t>
      </w:r>
    </w:p>
    <w:p w:rsidR="008E1C95" w:rsidRDefault="008E1C95">
      <w:pPr>
        <w:pStyle w:val="ConsPlusNormal"/>
        <w:ind w:firstLine="540"/>
        <w:jc w:val="both"/>
      </w:pPr>
      <w:r>
        <w:t>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p>
    <w:p w:rsidR="008E1C95" w:rsidRDefault="008E1C95">
      <w:pPr>
        <w:pStyle w:val="ConsPlusNormal"/>
        <w:ind w:firstLine="540"/>
        <w:jc w:val="both"/>
      </w:pPr>
      <w:r>
        <w:t>15) определение порядка взаимодействия государственных образовательных организаций Краснодарского края с организациями различных организационно-правовых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 а также в части организации учебной и производственной практики обучающихся по основным образовательным программам среднего профессионального образования;</w:t>
      </w:r>
    </w:p>
    <w:p w:rsidR="008E1C95" w:rsidRDefault="008E1C95">
      <w:pPr>
        <w:pStyle w:val="ConsPlusNormal"/>
        <w:jc w:val="both"/>
      </w:pPr>
      <w:r>
        <w:t xml:space="preserve">(в ред. </w:t>
      </w:r>
      <w:hyperlink r:id="rId22" w:history="1">
        <w:r>
          <w:rPr>
            <w:color w:val="0000FF"/>
          </w:rPr>
          <w:t>Закона</w:t>
        </w:r>
      </w:hyperlink>
      <w:r>
        <w:t xml:space="preserve"> Краснодарского края от 03.10.2014 N 3031-КЗ)</w:t>
      </w:r>
    </w:p>
    <w:p w:rsidR="008E1C95" w:rsidRDefault="008E1C95">
      <w:pPr>
        <w:pStyle w:val="ConsPlusNormal"/>
        <w:ind w:firstLine="540"/>
        <w:jc w:val="both"/>
      </w:pPr>
      <w:r>
        <w:t>16) осуществление иных полномочий в сфере образования.</w:t>
      </w:r>
    </w:p>
    <w:p w:rsidR="008E1C95" w:rsidRDefault="008E1C95">
      <w:pPr>
        <w:pStyle w:val="ConsPlusNormal"/>
        <w:ind w:firstLine="540"/>
        <w:jc w:val="both"/>
      </w:pPr>
      <w: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8E1C95" w:rsidRDefault="008E1C95">
      <w:pPr>
        <w:pStyle w:val="ConsPlusNormal"/>
        <w:ind w:firstLine="540"/>
        <w:jc w:val="both"/>
      </w:pPr>
      <w: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p>
    <w:p w:rsidR="008E1C95" w:rsidRDefault="008E1C95">
      <w:pPr>
        <w:pStyle w:val="ConsPlusNormal"/>
        <w:ind w:firstLine="540"/>
        <w:jc w:val="both"/>
      </w:pPr>
      <w: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8E1C95" w:rsidRDefault="008E1C95">
      <w:pPr>
        <w:pStyle w:val="ConsPlusNormal"/>
        <w:ind w:firstLine="540"/>
        <w:jc w:val="both"/>
      </w:pPr>
      <w:r>
        <w:t>3) установление нормативных затрат на оказание государственных услуг в государственных образовательных организациях;</w:t>
      </w:r>
    </w:p>
    <w:p w:rsidR="008E1C95" w:rsidRDefault="008E1C95">
      <w:pPr>
        <w:pStyle w:val="ConsPlusNormal"/>
        <w:ind w:firstLine="540"/>
        <w:jc w:val="both"/>
      </w:pPr>
      <w:r>
        <w:t>4) осуществление функций и полномочий учредителя государственных образовательных организаций Краснодарского края;</w:t>
      </w:r>
    </w:p>
    <w:p w:rsidR="008E1C95" w:rsidRDefault="008E1C95">
      <w:pPr>
        <w:pStyle w:val="ConsPlusNormal"/>
        <w:ind w:firstLine="540"/>
        <w:jc w:val="both"/>
      </w:pPr>
      <w:r>
        <w:t xml:space="preserve">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w:t>
      </w:r>
      <w:hyperlink r:id="rId23" w:history="1">
        <w:r>
          <w:rPr>
            <w:color w:val="0000FF"/>
          </w:rPr>
          <w:t>пункте 7 части 1 статьи 6</w:t>
        </w:r>
      </w:hyperlink>
      <w:r>
        <w:t xml:space="preserve"> Федерального закона), а также органов местного самоуправления, осуществляющих управление в сфере образования на соответствующей территории;</w:t>
      </w:r>
    </w:p>
    <w:p w:rsidR="008E1C95" w:rsidRDefault="008E1C95">
      <w:pPr>
        <w:pStyle w:val="ConsPlusNormal"/>
        <w:ind w:firstLine="540"/>
        <w:jc w:val="both"/>
      </w:pPr>
      <w:r>
        <w:t xml:space="preserve">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w:t>
      </w:r>
      <w:hyperlink r:id="rId24" w:history="1">
        <w:r>
          <w:rPr>
            <w:color w:val="0000FF"/>
          </w:rPr>
          <w:t>пункте 7 части 1 статьи 6</w:t>
        </w:r>
      </w:hyperlink>
      <w:r>
        <w:t xml:space="preserve"> Федерального закона);</w:t>
      </w:r>
    </w:p>
    <w:p w:rsidR="008E1C95" w:rsidRDefault="008E1C95">
      <w:pPr>
        <w:pStyle w:val="ConsPlusNormal"/>
        <w:ind w:firstLine="540"/>
        <w:jc w:val="both"/>
      </w:pPr>
      <w:r>
        <w:t xml:space="preserve">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w:t>
      </w:r>
      <w:r>
        <w:lastRenderedPageBreak/>
        <w:t xml:space="preserve">исключением организаций, указанных в </w:t>
      </w:r>
      <w:hyperlink r:id="rId25" w:history="1">
        <w:r>
          <w:rPr>
            <w:color w:val="0000FF"/>
          </w:rPr>
          <w:t>пункте 7 части 1 статьи 6</w:t>
        </w:r>
      </w:hyperlink>
      <w:r>
        <w:t xml:space="preserve"> Федерального закона);</w:t>
      </w:r>
    </w:p>
    <w:p w:rsidR="008E1C95" w:rsidRDefault="008E1C95">
      <w:pPr>
        <w:pStyle w:val="ConsPlusNormal"/>
        <w:ind w:firstLine="540"/>
        <w:jc w:val="both"/>
      </w:pPr>
      <w:r>
        <w:t>8) подтверждение документов об образовании и (или) о квалификации, а также подтверждение документов об ученых степенях, ученых званиях;</w:t>
      </w:r>
    </w:p>
    <w:p w:rsidR="008E1C95" w:rsidRDefault="008E1C95">
      <w:pPr>
        <w:pStyle w:val="ConsPlusNormal"/>
        <w:jc w:val="both"/>
      </w:pPr>
      <w:r>
        <w:t xml:space="preserve">(в ред. </w:t>
      </w:r>
      <w:hyperlink r:id="rId26" w:history="1">
        <w:r>
          <w:rPr>
            <w:color w:val="0000FF"/>
          </w:rPr>
          <w:t>Закона</w:t>
        </w:r>
      </w:hyperlink>
      <w:r>
        <w:t xml:space="preserve"> Краснодарского края от 08.05.2014 N 2955-КЗ)</w:t>
      </w:r>
    </w:p>
    <w:p w:rsidR="008E1C95" w:rsidRDefault="008E1C95">
      <w:pPr>
        <w:pStyle w:val="ConsPlusNormal"/>
        <w:ind w:firstLine="540"/>
        <w:jc w:val="both"/>
      </w:pPr>
      <w:r>
        <w:t>8.1) обеспечение проведения государственной итоговой аттестации по образовательным программам основного общего и среднего общего образования;</w:t>
      </w:r>
    </w:p>
    <w:p w:rsidR="008E1C95" w:rsidRDefault="008E1C95">
      <w:pPr>
        <w:pStyle w:val="ConsPlusNormal"/>
        <w:jc w:val="both"/>
      </w:pPr>
      <w:r>
        <w:t xml:space="preserve">(п. 8.1 введен </w:t>
      </w:r>
      <w:hyperlink r:id="rId27" w:history="1">
        <w:r>
          <w:rPr>
            <w:color w:val="0000FF"/>
          </w:rPr>
          <w:t>Законом</w:t>
        </w:r>
      </w:hyperlink>
      <w:r>
        <w:t xml:space="preserve"> Краснодарского края от 08.05.2014 N 2955-КЗ)</w:t>
      </w:r>
    </w:p>
    <w:p w:rsidR="008E1C95" w:rsidRDefault="008E1C95">
      <w:pPr>
        <w:pStyle w:val="ConsPlusNormal"/>
        <w:ind w:firstLine="540"/>
        <w:jc w:val="both"/>
      </w:pPr>
      <w:r>
        <w:t>9) обеспечение осуществления мониторинга в системе образования в Краснодарском крае;</w:t>
      </w:r>
    </w:p>
    <w:p w:rsidR="008E1C95" w:rsidRDefault="008E1C95">
      <w:pPr>
        <w:pStyle w:val="ConsPlusNormal"/>
        <w:ind w:firstLine="540"/>
        <w:jc w:val="both"/>
      </w:pPr>
      <w:r>
        <w:t>10) согласование назначения на должность руководителей муниципальных органов управления образованием;</w:t>
      </w:r>
    </w:p>
    <w:p w:rsidR="008E1C95" w:rsidRDefault="008E1C95">
      <w:pPr>
        <w:pStyle w:val="ConsPlusNormal"/>
        <w:ind w:firstLine="540"/>
        <w:jc w:val="both"/>
      </w:pPr>
      <w:r>
        <w:t>11) осуществление иных полномочий в сфере образования.</w:t>
      </w:r>
    </w:p>
    <w:p w:rsidR="008E1C95" w:rsidRDefault="008E1C95">
      <w:pPr>
        <w:pStyle w:val="ConsPlusNormal"/>
        <w:ind w:firstLine="540"/>
        <w:jc w:val="both"/>
      </w:pPr>
      <w: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8E1C95" w:rsidRDefault="008E1C95">
      <w:pPr>
        <w:pStyle w:val="ConsPlusNormal"/>
        <w:jc w:val="both"/>
      </w:pPr>
    </w:p>
    <w:p w:rsidR="008E1C95" w:rsidRDefault="008E1C95">
      <w:pPr>
        <w:pStyle w:val="ConsPlusTitle"/>
        <w:jc w:val="center"/>
        <w:outlineLvl w:val="0"/>
      </w:pPr>
      <w:r>
        <w:t>Глава 2. ОСНОВЫ СИСТЕМЫ ОБРАЗОВАНИЯ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5. Принципы развития системы образования в Краснодарском крае</w:t>
      </w:r>
    </w:p>
    <w:p w:rsidR="008E1C95" w:rsidRDefault="008E1C95">
      <w:pPr>
        <w:pStyle w:val="ConsPlusNormal"/>
        <w:jc w:val="both"/>
      </w:pPr>
    </w:p>
    <w:p w:rsidR="008E1C95" w:rsidRDefault="008E1C95">
      <w:pPr>
        <w:pStyle w:val="ConsPlusNormal"/>
        <w:ind w:firstLine="540"/>
        <w:jc w:val="both"/>
      </w:pPr>
      <w:r>
        <w:t>1. Система образования Краснодарского края является частью системы образования Российской Федерации.</w:t>
      </w:r>
    </w:p>
    <w:p w:rsidR="008E1C95" w:rsidRDefault="008E1C95">
      <w:pPr>
        <w:pStyle w:val="ConsPlusNormal"/>
        <w:ind w:firstLine="540"/>
        <w:jc w:val="both"/>
      </w:pPr>
      <w:r>
        <w:t>2. Развитие системы образования в Краснодарском крае основывается на следующих принципах:</w:t>
      </w:r>
    </w:p>
    <w:p w:rsidR="008E1C95" w:rsidRDefault="008E1C95">
      <w:pPr>
        <w:pStyle w:val="ConsPlusNormal"/>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8E1C95" w:rsidRDefault="008E1C95">
      <w:pPr>
        <w:pStyle w:val="ConsPlusNormal"/>
        <w:ind w:firstLine="540"/>
        <w:jc w:val="both"/>
      </w:pPr>
      <w: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p>
    <w:p w:rsidR="008E1C95" w:rsidRDefault="008E1C95">
      <w:pPr>
        <w:pStyle w:val="ConsPlusNormal"/>
        <w:ind w:firstLine="540"/>
        <w:jc w:val="both"/>
      </w:pPr>
      <w: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p>
    <w:p w:rsidR="008E1C95" w:rsidRDefault="008E1C95">
      <w:pPr>
        <w:pStyle w:val="ConsPlusNormal"/>
        <w:ind w:firstLine="540"/>
        <w:jc w:val="both"/>
      </w:pPr>
      <w:r>
        <w:t>4) обеспечение единства федерального, регионального и муниципального образовательного пространства;</w:t>
      </w:r>
    </w:p>
    <w:p w:rsidR="008E1C95" w:rsidRDefault="008E1C95">
      <w:pPr>
        <w:pStyle w:val="ConsPlusNormal"/>
        <w:ind w:firstLine="540"/>
        <w:jc w:val="both"/>
      </w:pPr>
      <w:r>
        <w:t>5) защита и развитие этнокультурных особенностей и традиций народов, проживающих на территории Краснодарского края;</w:t>
      </w:r>
    </w:p>
    <w:p w:rsidR="008E1C95" w:rsidRDefault="008E1C95">
      <w:pPr>
        <w:pStyle w:val="ConsPlusNormal"/>
        <w:ind w:firstLine="540"/>
        <w:jc w:val="both"/>
      </w:pPr>
      <w:r>
        <w:t>6) информационная открытость и публичная отчетность образовательных организаций.</w:t>
      </w:r>
    </w:p>
    <w:p w:rsidR="008E1C95" w:rsidRDefault="008E1C95">
      <w:pPr>
        <w:pStyle w:val="ConsPlusNormal"/>
        <w:jc w:val="both"/>
      </w:pPr>
    </w:p>
    <w:p w:rsidR="008E1C95" w:rsidRDefault="008E1C95">
      <w:pPr>
        <w:pStyle w:val="ConsPlusNormal"/>
        <w:ind w:firstLine="540"/>
        <w:jc w:val="both"/>
        <w:outlineLvl w:val="1"/>
      </w:pPr>
      <w:r>
        <w:t>Статья 6. Субъекты системы образования Краснодарского края</w:t>
      </w:r>
    </w:p>
    <w:p w:rsidR="008E1C95" w:rsidRDefault="008E1C95">
      <w:pPr>
        <w:pStyle w:val="ConsPlusNormal"/>
        <w:jc w:val="both"/>
      </w:pPr>
    </w:p>
    <w:p w:rsidR="008E1C95" w:rsidRDefault="008E1C95">
      <w:pPr>
        <w:pStyle w:val="ConsPlusNormal"/>
        <w:ind w:firstLine="540"/>
        <w:jc w:val="both"/>
      </w:pPr>
      <w:r>
        <w:t>1. Субъектами системы образования Краснодарского края являются:</w:t>
      </w:r>
    </w:p>
    <w:p w:rsidR="008E1C95" w:rsidRDefault="008E1C95">
      <w:pPr>
        <w:pStyle w:val="ConsPlusNormal"/>
        <w:ind w:firstLine="540"/>
        <w:jc w:val="both"/>
      </w:pPr>
      <w: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p>
    <w:p w:rsidR="008E1C95" w:rsidRDefault="008E1C95">
      <w:pPr>
        <w:pStyle w:val="ConsPlusNormal"/>
        <w:ind w:firstLine="540"/>
        <w:jc w:val="both"/>
      </w:pPr>
      <w:r>
        <w:t>2) муниципальные образовательные организации и организации, осуществляющие обучение;</w:t>
      </w:r>
    </w:p>
    <w:p w:rsidR="008E1C95" w:rsidRDefault="008E1C95">
      <w:pPr>
        <w:pStyle w:val="ConsPlusNormal"/>
        <w:ind w:firstLine="540"/>
        <w:jc w:val="both"/>
      </w:pPr>
      <w:r>
        <w:t>3) частные образовательные организации и индивидуальные предприниматели, осуществляющие образовательную деятельность;</w:t>
      </w:r>
    </w:p>
    <w:p w:rsidR="008E1C95" w:rsidRDefault="008E1C95">
      <w:pPr>
        <w:pStyle w:val="ConsPlusNormal"/>
        <w:ind w:firstLine="540"/>
        <w:jc w:val="both"/>
      </w:pPr>
      <w: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8E1C95" w:rsidRDefault="008E1C95">
      <w:pPr>
        <w:pStyle w:val="ConsPlusNormal"/>
        <w:ind w:firstLine="540"/>
        <w:jc w:val="both"/>
      </w:pPr>
      <w:r>
        <w:t xml:space="preserve">5) работодатели и их объединения, иные юридические лица и их объединения, </w:t>
      </w:r>
      <w:r>
        <w:lastRenderedPageBreak/>
        <w:t>общественные объединения, осуществляющие деятельность в сфере образования Краснодарского края;</w:t>
      </w:r>
    </w:p>
    <w:p w:rsidR="008E1C95" w:rsidRDefault="008E1C95">
      <w:pPr>
        <w:pStyle w:val="ConsPlusNormal"/>
        <w:ind w:firstLine="540"/>
        <w:jc w:val="both"/>
      </w:pPr>
      <w:r>
        <w:t>6) семья как субъект (институт) воспитания, обучения и развития ребенка.</w:t>
      </w:r>
    </w:p>
    <w:p w:rsidR="008E1C95" w:rsidRDefault="008E1C95">
      <w:pPr>
        <w:pStyle w:val="ConsPlusNormal"/>
        <w:ind w:firstLine="540"/>
        <w:jc w:val="both"/>
      </w:pPr>
      <w: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8E1C95" w:rsidRDefault="008E1C95">
      <w:pPr>
        <w:pStyle w:val="ConsPlusNormal"/>
        <w:ind w:firstLine="540"/>
        <w:jc w:val="both"/>
      </w:pPr>
      <w: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p>
    <w:p w:rsidR="008E1C95" w:rsidRDefault="008E1C95">
      <w:pPr>
        <w:pStyle w:val="ConsPlusNormal"/>
        <w:ind w:firstLine="540"/>
        <w:jc w:val="both"/>
      </w:pPr>
      <w: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p>
    <w:p w:rsidR="008E1C95" w:rsidRDefault="008E1C95">
      <w:pPr>
        <w:pStyle w:val="ConsPlusNormal"/>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E1C95" w:rsidRDefault="008E1C95">
      <w:pPr>
        <w:pStyle w:val="ConsPlusNormal"/>
        <w:jc w:val="both"/>
      </w:pPr>
    </w:p>
    <w:p w:rsidR="008E1C95" w:rsidRDefault="008E1C95">
      <w:pPr>
        <w:pStyle w:val="ConsPlusNormal"/>
        <w:ind w:firstLine="540"/>
        <w:jc w:val="both"/>
        <w:outlineLvl w:val="1"/>
      </w:pPr>
      <w:r>
        <w:t>Статья 7. Государственная программа развития образования Краснодарского края</w:t>
      </w:r>
    </w:p>
    <w:p w:rsidR="008E1C95" w:rsidRDefault="008E1C95">
      <w:pPr>
        <w:pStyle w:val="ConsPlusNormal"/>
        <w:jc w:val="both"/>
      </w:pPr>
    </w:p>
    <w:p w:rsidR="008E1C95" w:rsidRDefault="008E1C95">
      <w:pPr>
        <w:pStyle w:val="ConsPlusNormal"/>
        <w:ind w:firstLine="540"/>
        <w:jc w:val="both"/>
      </w:pPr>
      <w: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8E1C95" w:rsidRDefault="008E1C95">
      <w:pPr>
        <w:pStyle w:val="ConsPlusNormal"/>
        <w:ind w:firstLine="540"/>
        <w:jc w:val="both"/>
      </w:pPr>
      <w: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8E1C95" w:rsidRDefault="008E1C95">
      <w:pPr>
        <w:pStyle w:val="ConsPlusNormal"/>
        <w:ind w:firstLine="540"/>
        <w:jc w:val="both"/>
      </w:pPr>
      <w: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8E1C95" w:rsidRDefault="008E1C95">
      <w:pPr>
        <w:pStyle w:val="ConsPlusNormal"/>
        <w:jc w:val="both"/>
      </w:pPr>
    </w:p>
    <w:p w:rsidR="008E1C95" w:rsidRDefault="008E1C95">
      <w:pPr>
        <w:pStyle w:val="ConsPlusNormal"/>
        <w:ind w:firstLine="540"/>
        <w:jc w:val="both"/>
        <w:outlineLvl w:val="1"/>
      </w:pPr>
      <w:r>
        <w:t>Статья 8. Экспериментальная и инновационная деятельность в сфере образования в Краснодарском крае</w:t>
      </w:r>
    </w:p>
    <w:p w:rsidR="008E1C95" w:rsidRDefault="008E1C95">
      <w:pPr>
        <w:pStyle w:val="ConsPlusNormal"/>
        <w:jc w:val="both"/>
      </w:pPr>
    </w:p>
    <w:p w:rsidR="008E1C95" w:rsidRDefault="008E1C95">
      <w:pPr>
        <w:pStyle w:val="ConsPlusNormal"/>
        <w:ind w:firstLine="540"/>
        <w:jc w:val="both"/>
      </w:pPr>
      <w: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8E1C95" w:rsidRDefault="008E1C95">
      <w:pPr>
        <w:pStyle w:val="ConsPlusNormal"/>
        <w:ind w:firstLine="540"/>
        <w:jc w:val="both"/>
      </w:pPr>
      <w:r>
        <w:t>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8E1C95" w:rsidRDefault="008E1C95">
      <w:pPr>
        <w:pStyle w:val="ConsPlusNormal"/>
        <w:ind w:firstLine="540"/>
        <w:jc w:val="both"/>
      </w:pPr>
      <w: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8E1C95" w:rsidRDefault="008E1C95">
      <w:pPr>
        <w:pStyle w:val="ConsPlusNormal"/>
        <w:ind w:firstLine="540"/>
        <w:jc w:val="both"/>
      </w:pPr>
      <w:r>
        <w:t xml:space="preserve">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w:t>
      </w:r>
      <w:r>
        <w:lastRenderedPageBreak/>
        <w:t>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8E1C95" w:rsidRDefault="008E1C95">
      <w:pPr>
        <w:pStyle w:val="ConsPlusNormal"/>
        <w:ind w:firstLine="540"/>
        <w:jc w:val="both"/>
      </w:pPr>
      <w: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8E1C95" w:rsidRDefault="008E1C95">
      <w:pPr>
        <w:pStyle w:val="ConsPlusNormal"/>
        <w:ind w:firstLine="540"/>
        <w:jc w:val="both"/>
      </w:pPr>
      <w: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8E1C95" w:rsidRDefault="008E1C95">
      <w:pPr>
        <w:pStyle w:val="ConsPlusNormal"/>
        <w:ind w:firstLine="540"/>
        <w:jc w:val="both"/>
      </w:pPr>
      <w: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8E1C95" w:rsidRDefault="008E1C95">
      <w:pPr>
        <w:pStyle w:val="ConsPlusNormal"/>
        <w:jc w:val="both"/>
      </w:pPr>
    </w:p>
    <w:p w:rsidR="008E1C95" w:rsidRDefault="008E1C95">
      <w:pPr>
        <w:pStyle w:val="ConsPlusNormal"/>
        <w:ind w:firstLine="540"/>
        <w:jc w:val="both"/>
        <w:outlineLvl w:val="1"/>
      </w:pPr>
      <w:r>
        <w:t>Статья 8.1. Организация учебно-производственной деятельности в образовательных организациях</w:t>
      </w:r>
    </w:p>
    <w:p w:rsidR="008E1C95" w:rsidRDefault="008E1C95">
      <w:pPr>
        <w:pStyle w:val="ConsPlusNormal"/>
        <w:ind w:firstLine="540"/>
        <w:jc w:val="both"/>
      </w:pPr>
    </w:p>
    <w:p w:rsidR="008E1C95" w:rsidRDefault="008E1C95">
      <w:pPr>
        <w:pStyle w:val="ConsPlusNormal"/>
        <w:ind w:firstLine="540"/>
        <w:jc w:val="both"/>
      </w:pPr>
      <w:r>
        <w:t xml:space="preserve">(введена </w:t>
      </w:r>
      <w:hyperlink r:id="rId28" w:history="1">
        <w:r>
          <w:rPr>
            <w:color w:val="0000FF"/>
          </w:rPr>
          <w:t>Законом</w:t>
        </w:r>
      </w:hyperlink>
      <w:r>
        <w:t xml:space="preserve"> Краснодарского края от 08.05.2014 N 2955-КЗ)</w:t>
      </w:r>
    </w:p>
    <w:p w:rsidR="008E1C95" w:rsidRDefault="008E1C95">
      <w:pPr>
        <w:pStyle w:val="ConsPlusNormal"/>
        <w:jc w:val="both"/>
      </w:pPr>
    </w:p>
    <w:p w:rsidR="008E1C95" w:rsidRDefault="008E1C95">
      <w:pPr>
        <w:pStyle w:val="ConsPlusNormal"/>
        <w:ind w:firstLine="540"/>
        <w:jc w:val="both"/>
      </w:pPr>
      <w:r>
        <w:t>1. Образовательные организации могут осуществлять учебно-производственную деятельность путем создания учебных, учебно-опытных, учебно-производственных подразделений, ученических производственных бригад, иметь подсобные и учебные хозяйства с земельными участками, теплицами, сельскохозяйственной техникой, поголовьем животных.</w:t>
      </w:r>
    </w:p>
    <w:p w:rsidR="008E1C95" w:rsidRDefault="008E1C95">
      <w:pPr>
        <w:pStyle w:val="ConsPlusNormal"/>
        <w:ind w:firstLine="540"/>
        <w:jc w:val="both"/>
      </w:pPr>
      <w:r>
        <w:t>2. Учебно-производственная деятельность образовательных организаций регламентируется уставом образовательной организации в порядке, установленном федеральным законодательством и законодательством Краснодарского края.</w:t>
      </w:r>
    </w:p>
    <w:p w:rsidR="008E1C95" w:rsidRDefault="008E1C95">
      <w:pPr>
        <w:pStyle w:val="ConsPlusNormal"/>
        <w:ind w:firstLine="540"/>
        <w:jc w:val="both"/>
      </w:pPr>
      <w:r>
        <w:t>Примерное положение о структурном подразделении образовательной организации, осуществляющей учебно-производственную деятельность, утверждается органом исполнительной власти Краснодарского края, осуществляющим государственное управление в сфере образования.</w:t>
      </w:r>
    </w:p>
    <w:p w:rsidR="008E1C95" w:rsidRDefault="008E1C95">
      <w:pPr>
        <w:pStyle w:val="ConsPlusNormal"/>
        <w:jc w:val="both"/>
      </w:pPr>
      <w:r>
        <w:t xml:space="preserve">(абзац введен </w:t>
      </w:r>
      <w:hyperlink r:id="rId29" w:history="1">
        <w:r>
          <w:rPr>
            <w:color w:val="0000FF"/>
          </w:rPr>
          <w:t>Законом</w:t>
        </w:r>
      </w:hyperlink>
      <w:r>
        <w:t xml:space="preserve"> Краснодарского края от 29.04.2016 N 3384-КЗ)</w:t>
      </w:r>
    </w:p>
    <w:p w:rsidR="008E1C95" w:rsidRDefault="008E1C95">
      <w:pPr>
        <w:pStyle w:val="ConsPlusNormal"/>
        <w:ind w:firstLine="540"/>
        <w:jc w:val="both"/>
      </w:pPr>
      <w:r>
        <w:t>3. Доходы от учебно-производственной деятельности, в том числе доходы от реализации сельскохозяйственной продукции и других товаров, производимых в соответствии с уставом образовательной организации, используются в соответствии с федеральным законодательством и законодательством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9. Информационная открытость системы образования. Мониторинг в системе образования в Краснодарском крае</w:t>
      </w:r>
    </w:p>
    <w:p w:rsidR="008E1C95" w:rsidRDefault="008E1C95">
      <w:pPr>
        <w:pStyle w:val="ConsPlusNormal"/>
        <w:jc w:val="both"/>
      </w:pPr>
    </w:p>
    <w:p w:rsidR="008E1C95" w:rsidRDefault="008E1C95">
      <w:pPr>
        <w:pStyle w:val="ConsPlusNormal"/>
        <w:ind w:firstLine="540"/>
        <w:jc w:val="both"/>
      </w:pPr>
      <w: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8E1C95" w:rsidRDefault="008E1C95">
      <w:pPr>
        <w:pStyle w:val="ConsPlusNormal"/>
        <w:ind w:firstLine="540"/>
        <w:jc w:val="both"/>
      </w:pPr>
      <w: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8E1C95" w:rsidRDefault="008E1C95">
      <w:pPr>
        <w:pStyle w:val="ConsPlusNormal"/>
        <w:ind w:firstLine="540"/>
        <w:jc w:val="both"/>
      </w:pPr>
      <w:r>
        <w:t xml:space="preserve">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w:t>
      </w:r>
      <w:r>
        <w:lastRenderedPageBreak/>
        <w:t>органа исполнительной власти Краснодарского края, осуществляющего государственное управление в сфере образования, в сети Интернет.</w:t>
      </w:r>
    </w:p>
    <w:p w:rsidR="008E1C95" w:rsidRDefault="008E1C95">
      <w:pPr>
        <w:pStyle w:val="ConsPlusNormal"/>
        <w:jc w:val="both"/>
      </w:pPr>
    </w:p>
    <w:p w:rsidR="008E1C95" w:rsidRDefault="008E1C95">
      <w:pPr>
        <w:pStyle w:val="ConsPlusNormal"/>
        <w:ind w:firstLine="540"/>
        <w:jc w:val="both"/>
        <w:outlineLvl w:val="1"/>
      </w:pPr>
      <w:r>
        <w:t>Статья 10. Особенности финансового обеспечения образовательной деятельности в Краснодарском крае</w:t>
      </w:r>
    </w:p>
    <w:p w:rsidR="008E1C95" w:rsidRDefault="008E1C95">
      <w:pPr>
        <w:pStyle w:val="ConsPlusNormal"/>
        <w:jc w:val="both"/>
      </w:pPr>
      <w:r>
        <w:t xml:space="preserve">(в ред. </w:t>
      </w:r>
      <w:hyperlink r:id="rId30" w:history="1">
        <w:r>
          <w:rPr>
            <w:color w:val="0000FF"/>
          </w:rPr>
          <w:t>Закона</w:t>
        </w:r>
      </w:hyperlink>
      <w:r>
        <w:t xml:space="preserve"> Краснодарского края от 06.04.2015 N 3159-КЗ)</w:t>
      </w:r>
    </w:p>
    <w:p w:rsidR="008E1C95" w:rsidRDefault="008E1C95">
      <w:pPr>
        <w:pStyle w:val="ConsPlusNormal"/>
        <w:jc w:val="both"/>
      </w:pPr>
    </w:p>
    <w:p w:rsidR="008E1C95" w:rsidRDefault="008E1C95">
      <w:pPr>
        <w:pStyle w:val="ConsPlusNormal"/>
        <w:ind w:firstLine="540"/>
        <w:jc w:val="both"/>
      </w:pPr>
      <w:bookmarkStart w:id="3" w:name="P144"/>
      <w:bookmarkEnd w:id="3"/>
      <w: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8E1C95" w:rsidRDefault="008E1C95">
      <w:pPr>
        <w:pStyle w:val="ConsPlusNormal"/>
        <w:ind w:firstLine="540"/>
        <w:jc w:val="both"/>
      </w:pPr>
      <w: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8E1C95" w:rsidRDefault="008E1C95">
      <w:pPr>
        <w:pStyle w:val="ConsPlusNormal"/>
        <w:ind w:firstLine="540"/>
        <w:jc w:val="both"/>
      </w:pPr>
      <w: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8E1C95" w:rsidRDefault="008E1C95">
      <w:pPr>
        <w:pStyle w:val="ConsPlusNormal"/>
        <w:ind w:firstLine="540"/>
        <w:jc w:val="both"/>
      </w:pPr>
      <w: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8E1C95" w:rsidRDefault="008E1C95">
      <w:pPr>
        <w:pStyle w:val="ConsPlusNormal"/>
        <w:ind w:firstLine="540"/>
        <w:jc w:val="both"/>
      </w:pPr>
      <w: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8E1C95" w:rsidRDefault="008E1C95">
      <w:pPr>
        <w:pStyle w:val="ConsPlusNormal"/>
        <w:ind w:firstLine="540"/>
        <w:jc w:val="both"/>
      </w:pPr>
      <w: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p>
    <w:p w:rsidR="008E1C95" w:rsidRDefault="008E1C95">
      <w:pPr>
        <w:pStyle w:val="ConsPlusNormal"/>
        <w:ind w:firstLine="540"/>
        <w:jc w:val="both"/>
      </w:pPr>
      <w:r>
        <w:t>К условно малокомплектным муниципальным общеобразовательным организациям относятся расположенные в сельских населенных пунктах:</w:t>
      </w:r>
    </w:p>
    <w:p w:rsidR="008E1C95" w:rsidRDefault="008E1C95">
      <w:pPr>
        <w:pStyle w:val="ConsPlusNormal"/>
        <w:ind w:firstLine="540"/>
        <w:jc w:val="both"/>
      </w:pPr>
      <w: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p>
    <w:p w:rsidR="008E1C95" w:rsidRDefault="008E1C95">
      <w:pPr>
        <w:pStyle w:val="ConsPlusNormal"/>
        <w:ind w:firstLine="540"/>
        <w:jc w:val="both"/>
      </w:pPr>
      <w: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p>
    <w:p w:rsidR="008E1C95" w:rsidRDefault="008E1C95">
      <w:pPr>
        <w:pStyle w:val="ConsPlusNormal"/>
        <w:ind w:firstLine="540"/>
        <w:jc w:val="both"/>
      </w:pPr>
      <w: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8E1C95" w:rsidRDefault="008E1C95">
      <w:pPr>
        <w:pStyle w:val="ConsPlusNormal"/>
        <w:ind w:firstLine="540"/>
        <w:jc w:val="both"/>
      </w:pPr>
      <w:r>
        <w:t>6. Финансовое обеспечение образовательной деятельности общеобразовательных организаций, реализующих основную общеобразовательную программу с одновременным проживанием обучающихся в них, осуществляется по нормативам финансового обеспечения образовательной деятельности с учетом поправочных коэффициентов к ним.</w:t>
      </w:r>
    </w:p>
    <w:p w:rsidR="008E1C95" w:rsidRDefault="008E1C95">
      <w:pPr>
        <w:pStyle w:val="ConsPlusNormal"/>
        <w:jc w:val="both"/>
      </w:pPr>
      <w:r>
        <w:lastRenderedPageBreak/>
        <w:t xml:space="preserve">(часть 6 в ред. </w:t>
      </w:r>
      <w:hyperlink r:id="rId31" w:history="1">
        <w:r>
          <w:rPr>
            <w:color w:val="0000FF"/>
          </w:rPr>
          <w:t>Закона</w:t>
        </w:r>
      </w:hyperlink>
      <w:r>
        <w:t xml:space="preserve"> Краснодарского края от 06.04.2015 N 3159-КЗ)</w:t>
      </w:r>
    </w:p>
    <w:p w:rsidR="008E1C95" w:rsidRDefault="008E1C95">
      <w:pPr>
        <w:pStyle w:val="ConsPlusNormal"/>
        <w:ind w:firstLine="540"/>
        <w:jc w:val="both"/>
      </w:pPr>
      <w: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8E1C95" w:rsidRDefault="008E1C95">
      <w:pPr>
        <w:pStyle w:val="ConsPlusNormal"/>
        <w:ind w:firstLine="540"/>
        <w:jc w:val="both"/>
      </w:pPr>
      <w:r>
        <w:t>8. Финансирование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приравнивается к финансовому обеспечению частных дошкольных образовательных организаций.</w:t>
      </w:r>
    </w:p>
    <w:p w:rsidR="008E1C95" w:rsidRDefault="008E1C95">
      <w:pPr>
        <w:pStyle w:val="ConsPlusNormal"/>
        <w:jc w:val="both"/>
      </w:pPr>
      <w:r>
        <w:t xml:space="preserve">(часть 8 введена </w:t>
      </w:r>
      <w:hyperlink r:id="rId32" w:history="1">
        <w:r>
          <w:rPr>
            <w:color w:val="0000FF"/>
          </w:rPr>
          <w:t>Законом</w:t>
        </w:r>
      </w:hyperlink>
      <w:r>
        <w:t xml:space="preserve"> Краснодарского края от 06.04.2015 N 3159-КЗ)</w:t>
      </w:r>
    </w:p>
    <w:p w:rsidR="008E1C95" w:rsidRDefault="008E1C95">
      <w:pPr>
        <w:pStyle w:val="ConsPlusNormal"/>
        <w:jc w:val="both"/>
      </w:pPr>
    </w:p>
    <w:p w:rsidR="008E1C95" w:rsidRDefault="008E1C95">
      <w:pPr>
        <w:pStyle w:val="ConsPlusNormal"/>
        <w:ind w:firstLine="540"/>
        <w:jc w:val="both"/>
        <w:outlineLvl w:val="1"/>
      </w:pPr>
      <w:r>
        <w:t>Статья 11. Особенности реорганизации, ликвидации муниципальной образовательной организации</w:t>
      </w:r>
    </w:p>
    <w:p w:rsidR="008E1C95" w:rsidRDefault="008E1C95">
      <w:pPr>
        <w:pStyle w:val="ConsPlusNormal"/>
        <w:jc w:val="both"/>
      </w:pPr>
    </w:p>
    <w:p w:rsidR="008E1C95" w:rsidRDefault="008E1C95">
      <w:pPr>
        <w:pStyle w:val="ConsPlusNormal"/>
        <w:ind w:firstLine="540"/>
        <w:jc w:val="both"/>
      </w:pPr>
      <w: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E1C95" w:rsidRDefault="008E1C95">
      <w:pPr>
        <w:pStyle w:val="ConsPlusNormal"/>
        <w:ind w:firstLine="540"/>
        <w:jc w:val="both"/>
      </w:pPr>
      <w: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8E1C95" w:rsidRDefault="008E1C95">
      <w:pPr>
        <w:pStyle w:val="ConsPlusNormal"/>
        <w:jc w:val="both"/>
      </w:pPr>
    </w:p>
    <w:p w:rsidR="008E1C95" w:rsidRDefault="008E1C95">
      <w:pPr>
        <w:pStyle w:val="ConsPlusTitle"/>
        <w:jc w:val="center"/>
        <w:outlineLvl w:val="0"/>
      </w:pPr>
      <w:r>
        <w:t>Глава 3. ОБЩЕЕ ОБРАЗОВАНИЕ В КРАСНОДАРСКОМ КРАЕ</w:t>
      </w:r>
    </w:p>
    <w:p w:rsidR="008E1C95" w:rsidRDefault="008E1C95">
      <w:pPr>
        <w:pStyle w:val="ConsPlusNormal"/>
        <w:jc w:val="both"/>
      </w:pPr>
    </w:p>
    <w:p w:rsidR="008E1C95" w:rsidRDefault="008E1C95">
      <w:pPr>
        <w:pStyle w:val="ConsPlusNormal"/>
        <w:ind w:firstLine="540"/>
        <w:jc w:val="both"/>
        <w:outlineLvl w:val="1"/>
      </w:pPr>
      <w:r>
        <w:t>Статья 12. Дошкольное образование в Краснодарском крае</w:t>
      </w:r>
    </w:p>
    <w:p w:rsidR="008E1C95" w:rsidRDefault="008E1C95">
      <w:pPr>
        <w:pStyle w:val="ConsPlusNormal"/>
        <w:jc w:val="both"/>
      </w:pPr>
    </w:p>
    <w:p w:rsidR="008E1C95" w:rsidRDefault="008E1C95">
      <w:pPr>
        <w:pStyle w:val="ConsPlusNormal"/>
        <w:ind w:firstLine="540"/>
        <w:jc w:val="both"/>
      </w:pPr>
      <w: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8E1C95" w:rsidRDefault="008E1C95">
      <w:pPr>
        <w:pStyle w:val="ConsPlusNormal"/>
        <w:ind w:firstLine="540"/>
        <w:jc w:val="both"/>
      </w:pPr>
      <w: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p>
    <w:p w:rsidR="008E1C95" w:rsidRDefault="008E1C95">
      <w:pPr>
        <w:pStyle w:val="ConsPlusNormal"/>
        <w:ind w:firstLine="540"/>
        <w:jc w:val="both"/>
      </w:pPr>
      <w: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8E1C95" w:rsidRDefault="008E1C95">
      <w:pPr>
        <w:pStyle w:val="ConsPlusNormal"/>
        <w:ind w:firstLine="540"/>
        <w:jc w:val="both"/>
      </w:pPr>
      <w: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высшего исполнительного органа государственной власти Краснодарского края и не должен быть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p w:rsidR="008E1C95" w:rsidRDefault="008E1C95">
      <w:pPr>
        <w:pStyle w:val="ConsPlusNormal"/>
        <w:jc w:val="both"/>
      </w:pPr>
      <w:r>
        <w:t xml:space="preserve">(в ред. </w:t>
      </w:r>
      <w:hyperlink r:id="rId33" w:history="1">
        <w:r>
          <w:rPr>
            <w:color w:val="0000FF"/>
          </w:rPr>
          <w:t>Закона</w:t>
        </w:r>
      </w:hyperlink>
      <w:r>
        <w:t xml:space="preserve"> Краснодарского края от 29.04.2016 N 3384-КЗ)</w:t>
      </w:r>
    </w:p>
    <w:p w:rsidR="008E1C95" w:rsidRDefault="008E1C95">
      <w:pPr>
        <w:pStyle w:val="ConsPlusNormal"/>
        <w:ind w:firstLine="540"/>
        <w:jc w:val="both"/>
      </w:pPr>
      <w:r>
        <w:t xml:space="preserve">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w:t>
      </w:r>
      <w:r>
        <w:lastRenderedPageBreak/>
        <w:t>дошкольного образования, определяется высшим исполнительным органом государственной власти Краснодарского края.</w:t>
      </w:r>
    </w:p>
    <w:p w:rsidR="008E1C95" w:rsidRDefault="008E1C95">
      <w:pPr>
        <w:pStyle w:val="ConsPlusNormal"/>
        <w:ind w:firstLine="540"/>
        <w:jc w:val="both"/>
      </w:pPr>
      <w: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E1C95" w:rsidRDefault="008E1C95">
      <w:pPr>
        <w:pStyle w:val="ConsPlusNormal"/>
        <w:ind w:firstLine="540"/>
        <w:jc w:val="both"/>
      </w:pPr>
      <w: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 При предоставлении компенсации высший исполнительный орган государственной власти Краснодарского края вправе устанавливать критерии нуждаемости.</w:t>
      </w:r>
    </w:p>
    <w:p w:rsidR="008E1C95" w:rsidRDefault="008E1C95">
      <w:pPr>
        <w:pStyle w:val="ConsPlusNormal"/>
        <w:jc w:val="both"/>
      </w:pPr>
      <w:r>
        <w:t xml:space="preserve">(в ред. </w:t>
      </w:r>
      <w:hyperlink r:id="rId34" w:history="1">
        <w:r>
          <w:rPr>
            <w:color w:val="0000FF"/>
          </w:rPr>
          <w:t>Закона</w:t>
        </w:r>
      </w:hyperlink>
      <w:r>
        <w:t xml:space="preserve"> Краснодарского края от 29.04.2016 N 3384-КЗ)</w:t>
      </w:r>
    </w:p>
    <w:p w:rsidR="008E1C95" w:rsidRDefault="008E1C95">
      <w:pPr>
        <w:pStyle w:val="ConsPlusNormal"/>
        <w:ind w:firstLine="540"/>
        <w:jc w:val="both"/>
      </w:pPr>
      <w:r>
        <w:t>5. Финансовое обеспечение расходов, связанных с выплатой компенсации, является расходным обязательством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13. Начальное общее, основное общее и среднее общее образование в Краснодарском крае</w:t>
      </w:r>
    </w:p>
    <w:p w:rsidR="008E1C95" w:rsidRDefault="008E1C95">
      <w:pPr>
        <w:pStyle w:val="ConsPlusNormal"/>
        <w:jc w:val="both"/>
      </w:pPr>
    </w:p>
    <w:p w:rsidR="008E1C95" w:rsidRDefault="008E1C95">
      <w:pPr>
        <w:pStyle w:val="ConsPlusNormal"/>
        <w:ind w:firstLine="540"/>
        <w:jc w:val="both"/>
      </w:pPr>
      <w:r>
        <w:t>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8E1C95" w:rsidRDefault="008E1C95">
      <w:pPr>
        <w:pStyle w:val="ConsPlusNormal"/>
        <w:ind w:firstLine="540"/>
        <w:jc w:val="both"/>
      </w:pPr>
      <w:r>
        <w:t xml:space="preserve">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w:t>
      </w:r>
      <w:hyperlink r:id="rId35" w:history="1">
        <w:r>
          <w:rPr>
            <w:color w:val="0000FF"/>
          </w:rPr>
          <w:t>законом</w:t>
        </w:r>
      </w:hyperlink>
      <w:r>
        <w:t>.</w:t>
      </w:r>
    </w:p>
    <w:p w:rsidR="008E1C95" w:rsidRDefault="008E1C95">
      <w:pPr>
        <w:pStyle w:val="ConsPlusNormal"/>
        <w:ind w:firstLine="540"/>
        <w:jc w:val="both"/>
      </w:pPr>
      <w:r>
        <w:t xml:space="preserve">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w:t>
      </w:r>
      <w:hyperlink r:id="rId36" w:history="1">
        <w:r>
          <w:rPr>
            <w:color w:val="0000FF"/>
          </w:rPr>
          <w:t>законом</w:t>
        </w:r>
      </w:hyperlink>
      <w:r>
        <w:t>.</w:t>
      </w:r>
    </w:p>
    <w:p w:rsidR="008E1C95" w:rsidRDefault="008E1C95">
      <w:pPr>
        <w:pStyle w:val="ConsPlusNormal"/>
        <w:ind w:firstLine="540"/>
        <w:jc w:val="both"/>
      </w:pPr>
      <w: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8E1C95" w:rsidRDefault="008E1C95">
      <w:pPr>
        <w:pStyle w:val="ConsPlusNormal"/>
        <w:jc w:val="both"/>
      </w:pPr>
    </w:p>
    <w:p w:rsidR="008E1C95" w:rsidRDefault="008E1C95">
      <w:pPr>
        <w:pStyle w:val="ConsPlusTitle"/>
        <w:jc w:val="center"/>
        <w:outlineLvl w:val="0"/>
      </w:pPr>
      <w:r>
        <w:t>Глава 4. СРЕДНЕЕ ПРОФЕССИОНАЛЬНОЕ ОБРАЗОВАНИЕ</w:t>
      </w:r>
    </w:p>
    <w:p w:rsidR="008E1C95" w:rsidRDefault="008E1C95">
      <w:pPr>
        <w:pStyle w:val="ConsPlusNormal"/>
        <w:jc w:val="both"/>
      </w:pPr>
    </w:p>
    <w:p w:rsidR="008E1C95" w:rsidRDefault="008E1C95">
      <w:pPr>
        <w:pStyle w:val="ConsPlusNormal"/>
        <w:ind w:firstLine="540"/>
        <w:jc w:val="both"/>
        <w:outlineLvl w:val="1"/>
      </w:pPr>
      <w:r>
        <w:t>Статья 14. Государственные профессиональные образовательные организации Краснодарского края</w:t>
      </w:r>
    </w:p>
    <w:p w:rsidR="008E1C95" w:rsidRDefault="008E1C95">
      <w:pPr>
        <w:pStyle w:val="ConsPlusNormal"/>
        <w:jc w:val="both"/>
      </w:pPr>
    </w:p>
    <w:p w:rsidR="008E1C95" w:rsidRDefault="008E1C95">
      <w:pPr>
        <w:pStyle w:val="ConsPlusNormal"/>
        <w:ind w:firstLine="540"/>
        <w:jc w:val="both"/>
      </w:pPr>
      <w: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p>
    <w:p w:rsidR="008E1C95" w:rsidRDefault="008E1C95">
      <w:pPr>
        <w:pStyle w:val="ConsPlusNormal"/>
        <w:ind w:firstLine="540"/>
        <w:jc w:val="both"/>
      </w:pPr>
      <w: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8E1C95" w:rsidRDefault="008E1C95">
      <w:pPr>
        <w:pStyle w:val="ConsPlusNormal"/>
        <w:ind w:firstLine="540"/>
        <w:jc w:val="both"/>
      </w:pPr>
      <w: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8E1C95" w:rsidRDefault="008E1C95">
      <w:pPr>
        <w:pStyle w:val="ConsPlusNormal"/>
        <w:ind w:firstLine="540"/>
        <w:jc w:val="both"/>
      </w:pPr>
      <w:r>
        <w:t>3) обеспечения квалифицированными кадрами организаций, осуществляющих деятельность на территории Краснодарского края.</w:t>
      </w:r>
    </w:p>
    <w:p w:rsidR="008E1C95" w:rsidRDefault="008E1C95">
      <w:pPr>
        <w:pStyle w:val="ConsPlusNormal"/>
        <w:ind w:firstLine="540"/>
        <w:jc w:val="both"/>
      </w:pPr>
      <w:r>
        <w:t xml:space="preserve">2. В структуре государственных профессиональных образовательных организаций </w:t>
      </w:r>
      <w:r>
        <w:lastRenderedPageBreak/>
        <w:t>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8E1C95" w:rsidRDefault="008E1C95">
      <w:pPr>
        <w:pStyle w:val="ConsPlusNormal"/>
        <w:ind w:firstLine="540"/>
        <w:jc w:val="both"/>
      </w:pPr>
      <w: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8E1C95" w:rsidRDefault="008E1C95">
      <w:pPr>
        <w:pStyle w:val="ConsPlusNormal"/>
        <w:jc w:val="both"/>
      </w:pPr>
    </w:p>
    <w:p w:rsidR="008E1C95" w:rsidRDefault="008E1C95">
      <w:pPr>
        <w:pStyle w:val="ConsPlusNormal"/>
        <w:ind w:firstLine="540"/>
        <w:jc w:val="both"/>
        <w:outlineLvl w:val="1"/>
      </w:pPr>
      <w: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8E1C95" w:rsidRDefault="008E1C95">
      <w:pPr>
        <w:pStyle w:val="ConsPlusNormal"/>
        <w:jc w:val="both"/>
      </w:pPr>
    </w:p>
    <w:p w:rsidR="008E1C95" w:rsidRDefault="008E1C95">
      <w:pPr>
        <w:pStyle w:val="ConsPlusNormal"/>
        <w:ind w:firstLine="540"/>
        <w:jc w:val="both"/>
      </w:pPr>
      <w: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8E1C95" w:rsidRDefault="008E1C95">
      <w:pPr>
        <w:pStyle w:val="ConsPlusNormal"/>
        <w:ind w:firstLine="540"/>
        <w:jc w:val="both"/>
      </w:pPr>
      <w:r>
        <w:t>2. Основными целями координационного совета являются:</w:t>
      </w:r>
    </w:p>
    <w:p w:rsidR="008E1C95" w:rsidRDefault="008E1C95">
      <w:pPr>
        <w:pStyle w:val="ConsPlusNormal"/>
        <w:ind w:firstLine="540"/>
        <w:jc w:val="both"/>
      </w:pPr>
      <w:r>
        <w:t>1) координация деятельности по подготовке работников квалифицированного труда (рабочих, служащих и специалистов среднего звена);</w:t>
      </w:r>
    </w:p>
    <w:p w:rsidR="008E1C95" w:rsidRDefault="008E1C95">
      <w:pPr>
        <w:pStyle w:val="ConsPlusNormal"/>
        <w:ind w:firstLine="540"/>
        <w:jc w:val="both"/>
      </w:pPr>
      <w:r>
        <w:t>2) организация взаимодействия и партнерства в сфере среднего профессионального образования;</w:t>
      </w:r>
    </w:p>
    <w:p w:rsidR="008E1C95" w:rsidRDefault="008E1C95">
      <w:pPr>
        <w:pStyle w:val="ConsPlusNormal"/>
        <w:ind w:firstLine="540"/>
        <w:jc w:val="both"/>
      </w:pPr>
      <w:r>
        <w:t>3) привлечение работодателей, представителей научных и общественных организаций к поддержке среднего профессионального образования;</w:t>
      </w:r>
    </w:p>
    <w:p w:rsidR="008E1C95" w:rsidRDefault="008E1C95">
      <w:pPr>
        <w:pStyle w:val="ConsPlusNormal"/>
        <w:ind w:firstLine="540"/>
        <w:jc w:val="both"/>
      </w:pPr>
      <w:r>
        <w:t>4) анализ и прогнозирование состояния рынка труда, определение приоритетных направлений по подготовке кадров;</w:t>
      </w:r>
    </w:p>
    <w:p w:rsidR="008E1C95" w:rsidRDefault="008E1C95">
      <w:pPr>
        <w:pStyle w:val="ConsPlusNormal"/>
        <w:ind w:firstLine="540"/>
        <w:jc w:val="both"/>
      </w:pPr>
      <w: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8E1C95" w:rsidRDefault="008E1C95">
      <w:pPr>
        <w:pStyle w:val="ConsPlusNormal"/>
        <w:ind w:firstLine="540"/>
        <w:jc w:val="both"/>
      </w:pPr>
      <w: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8E1C95" w:rsidRDefault="008E1C95">
      <w:pPr>
        <w:pStyle w:val="ConsPlusNormal"/>
        <w:ind w:firstLine="540"/>
        <w:jc w:val="both"/>
      </w:pPr>
      <w: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8E1C95" w:rsidRDefault="008E1C95">
      <w:pPr>
        <w:pStyle w:val="ConsPlusNormal"/>
        <w:ind w:firstLine="540"/>
        <w:jc w:val="both"/>
      </w:pPr>
      <w:r>
        <w:t>4. Деятельность членов координационных советов осуществляется на общественных началах.</w:t>
      </w:r>
    </w:p>
    <w:p w:rsidR="008E1C95" w:rsidRDefault="008E1C95">
      <w:pPr>
        <w:pStyle w:val="ConsPlusNormal"/>
        <w:jc w:val="both"/>
      </w:pPr>
    </w:p>
    <w:p w:rsidR="008E1C95" w:rsidRDefault="008E1C95">
      <w:pPr>
        <w:pStyle w:val="ConsPlusNormal"/>
        <w:ind w:firstLine="540"/>
        <w:jc w:val="both"/>
        <w:outlineLvl w:val="1"/>
      </w:pPr>
      <w:r>
        <w:t>Статья 16. Партнерство в сфере профессионального образования</w:t>
      </w:r>
    </w:p>
    <w:p w:rsidR="008E1C95" w:rsidRDefault="008E1C95">
      <w:pPr>
        <w:pStyle w:val="ConsPlusNormal"/>
        <w:jc w:val="both"/>
      </w:pPr>
    </w:p>
    <w:p w:rsidR="008E1C95" w:rsidRDefault="008E1C95">
      <w:pPr>
        <w:pStyle w:val="ConsPlusNormal"/>
        <w:ind w:firstLine="540"/>
        <w:jc w:val="both"/>
      </w:pPr>
      <w:r>
        <w:t>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8E1C95" w:rsidRDefault="008E1C95">
      <w:pPr>
        <w:pStyle w:val="ConsPlusNormal"/>
        <w:ind w:firstLine="540"/>
        <w:jc w:val="both"/>
      </w:pPr>
      <w:r>
        <w:t>2. Основными направлениями партнерства являются:</w:t>
      </w:r>
    </w:p>
    <w:p w:rsidR="008E1C95" w:rsidRDefault="008E1C95">
      <w:pPr>
        <w:pStyle w:val="ConsPlusNormal"/>
        <w:ind w:firstLine="540"/>
        <w:jc w:val="both"/>
      </w:pPr>
      <w: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8E1C95" w:rsidRDefault="008E1C95">
      <w:pPr>
        <w:pStyle w:val="ConsPlusNormal"/>
        <w:ind w:firstLine="540"/>
        <w:jc w:val="both"/>
      </w:pPr>
      <w:r>
        <w:t>2) организация производственной практики обучающихся с использованием технологической базы предприятий;</w:t>
      </w:r>
    </w:p>
    <w:p w:rsidR="008E1C95" w:rsidRDefault="008E1C95">
      <w:pPr>
        <w:pStyle w:val="ConsPlusNormal"/>
        <w:ind w:firstLine="540"/>
        <w:jc w:val="both"/>
      </w:pPr>
      <w:r>
        <w:t>3) обеспечение стажировки преподавателей и мастеров производственного обучения;</w:t>
      </w:r>
    </w:p>
    <w:p w:rsidR="008E1C95" w:rsidRDefault="008E1C95">
      <w:pPr>
        <w:pStyle w:val="ConsPlusNormal"/>
        <w:ind w:firstLine="540"/>
        <w:jc w:val="both"/>
      </w:pPr>
      <w:r>
        <w:lastRenderedPageBreak/>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8E1C95" w:rsidRDefault="008E1C95">
      <w:pPr>
        <w:pStyle w:val="ConsPlusNormal"/>
        <w:ind w:firstLine="540"/>
        <w:jc w:val="both"/>
      </w:pPr>
      <w: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p>
    <w:p w:rsidR="008E1C95" w:rsidRDefault="008E1C95">
      <w:pPr>
        <w:pStyle w:val="ConsPlusNormal"/>
        <w:ind w:firstLine="540"/>
        <w:jc w:val="both"/>
      </w:pPr>
      <w: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8E1C95" w:rsidRDefault="008E1C95">
      <w:pPr>
        <w:pStyle w:val="ConsPlusNormal"/>
        <w:jc w:val="both"/>
      </w:pPr>
    </w:p>
    <w:p w:rsidR="008E1C95" w:rsidRDefault="008E1C95">
      <w:pPr>
        <w:pStyle w:val="ConsPlusNormal"/>
        <w:ind w:firstLine="540"/>
        <w:jc w:val="both"/>
        <w:outlineLvl w:val="1"/>
      </w:pPr>
      <w:r>
        <w:t>Статья 17. Базовые площадки профессиональных образовательных организаций</w:t>
      </w:r>
    </w:p>
    <w:p w:rsidR="008E1C95" w:rsidRDefault="008E1C95">
      <w:pPr>
        <w:pStyle w:val="ConsPlusNormal"/>
        <w:jc w:val="both"/>
      </w:pPr>
    </w:p>
    <w:p w:rsidR="008E1C95" w:rsidRDefault="008E1C95">
      <w:pPr>
        <w:pStyle w:val="ConsPlusNormal"/>
        <w:ind w:firstLine="540"/>
        <w:jc w:val="both"/>
      </w:pPr>
      <w: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дополнительном профессиональном образовании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8E1C95" w:rsidRDefault="008E1C95">
      <w:pPr>
        <w:pStyle w:val="ConsPlusNormal"/>
        <w:jc w:val="both"/>
      </w:pPr>
      <w:r>
        <w:t xml:space="preserve">(в ред. </w:t>
      </w:r>
      <w:hyperlink r:id="rId37" w:history="1">
        <w:r>
          <w:rPr>
            <w:color w:val="0000FF"/>
          </w:rPr>
          <w:t>Закона</w:t>
        </w:r>
      </w:hyperlink>
      <w:r>
        <w:t xml:space="preserve"> Краснодарского края от 08.05.2014 N 2955-КЗ)</w:t>
      </w:r>
    </w:p>
    <w:p w:rsidR="008E1C95" w:rsidRDefault="008E1C95">
      <w:pPr>
        <w:pStyle w:val="ConsPlusNormal"/>
        <w:ind w:firstLine="540"/>
        <w:jc w:val="both"/>
      </w:pPr>
      <w:r>
        <w:t>2. Условиями присвоения статуса базовой площадки профессиональной образовательной организации являются:</w:t>
      </w:r>
    </w:p>
    <w:p w:rsidR="008E1C95" w:rsidRDefault="008E1C95">
      <w:pPr>
        <w:pStyle w:val="ConsPlusNormal"/>
        <w:ind w:firstLine="540"/>
        <w:jc w:val="both"/>
      </w:pPr>
      <w: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8E1C95" w:rsidRDefault="008E1C95">
      <w:pPr>
        <w:pStyle w:val="ConsPlusNormal"/>
        <w:ind w:firstLine="540"/>
        <w:jc w:val="both"/>
      </w:pPr>
      <w: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p>
    <w:p w:rsidR="008E1C95" w:rsidRDefault="008E1C95">
      <w:pPr>
        <w:pStyle w:val="ConsPlusNormal"/>
        <w:ind w:firstLine="540"/>
        <w:jc w:val="both"/>
      </w:pPr>
      <w: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p>
    <w:p w:rsidR="008E1C95" w:rsidRDefault="008E1C95">
      <w:pPr>
        <w:pStyle w:val="ConsPlusNormal"/>
        <w:ind w:firstLine="540"/>
        <w:jc w:val="both"/>
      </w:pPr>
      <w: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8E1C95" w:rsidRDefault="008E1C95">
      <w:pPr>
        <w:pStyle w:val="ConsPlusNormal"/>
        <w:ind w:firstLine="540"/>
        <w:jc w:val="both"/>
      </w:pPr>
      <w:r>
        <w:t>5) оказание базовой площадкой помощи в обеспечении научно-технической информацией, техническими регламентами и научно-технической литературой;</w:t>
      </w:r>
    </w:p>
    <w:p w:rsidR="008E1C95" w:rsidRDefault="008E1C95">
      <w:pPr>
        <w:pStyle w:val="ConsPlusNormal"/>
        <w:ind w:firstLine="540"/>
        <w:jc w:val="both"/>
      </w:pPr>
      <w: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p>
    <w:p w:rsidR="008E1C95" w:rsidRDefault="008E1C95">
      <w:pPr>
        <w:pStyle w:val="ConsPlusNormal"/>
        <w:ind w:firstLine="540"/>
        <w:jc w:val="both"/>
      </w:pPr>
      <w:r>
        <w:t>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8E1C95" w:rsidRDefault="008E1C95">
      <w:pPr>
        <w:pStyle w:val="ConsPlusNormal"/>
        <w:ind w:firstLine="540"/>
        <w:jc w:val="both"/>
      </w:pPr>
      <w:r>
        <w:lastRenderedPageBreak/>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8E1C95" w:rsidRDefault="008E1C95">
      <w:pPr>
        <w:pStyle w:val="ConsPlusNormal"/>
        <w:ind w:firstLine="540"/>
        <w:jc w:val="both"/>
      </w:pPr>
      <w: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18. Контрольные цифры приема на обучение в профессиональные образовательные организации за счет средств краевого бюджета</w:t>
      </w:r>
    </w:p>
    <w:p w:rsidR="008E1C95" w:rsidRDefault="008E1C95">
      <w:pPr>
        <w:pStyle w:val="ConsPlusNormal"/>
        <w:jc w:val="both"/>
      </w:pPr>
    </w:p>
    <w:p w:rsidR="008E1C95" w:rsidRDefault="008E1C95">
      <w:pPr>
        <w:pStyle w:val="ConsPlusNormal"/>
        <w:ind w:firstLine="540"/>
        <w:jc w:val="both"/>
      </w:pPr>
      <w:r>
        <w:t>1. Число обучающихся по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p>
    <w:p w:rsidR="008E1C95" w:rsidRDefault="008E1C95">
      <w:pPr>
        <w:pStyle w:val="ConsPlusNormal"/>
        <w:jc w:val="both"/>
      </w:pPr>
      <w:r>
        <w:t xml:space="preserve">(в ред. </w:t>
      </w:r>
      <w:hyperlink r:id="rId38" w:history="1">
        <w:r>
          <w:rPr>
            <w:color w:val="0000FF"/>
          </w:rPr>
          <w:t>Закона</w:t>
        </w:r>
      </w:hyperlink>
      <w:r>
        <w:t xml:space="preserve"> Краснодарского края от 06.04.2015 N 3159-КЗ)</w:t>
      </w:r>
    </w:p>
    <w:p w:rsidR="008E1C95" w:rsidRDefault="008E1C95">
      <w:pPr>
        <w:pStyle w:val="ConsPlusNormal"/>
        <w:ind w:firstLine="540"/>
        <w:jc w:val="both"/>
      </w:pPr>
      <w:r>
        <w:t>Органы исполнительной власти Краснодарского края осуществляют мониторинг потребности отраслевых организаций в квалифицированных кадрах в порядке, установленном высшим исполнительным органом государственной власти Краснодарского края.</w:t>
      </w:r>
    </w:p>
    <w:p w:rsidR="008E1C95" w:rsidRDefault="008E1C95">
      <w:pPr>
        <w:pStyle w:val="ConsPlusNormal"/>
        <w:jc w:val="both"/>
      </w:pPr>
      <w:r>
        <w:t xml:space="preserve">(в ред. </w:t>
      </w:r>
      <w:hyperlink r:id="rId39" w:history="1">
        <w:r>
          <w:rPr>
            <w:color w:val="0000FF"/>
          </w:rPr>
          <w:t>Закона</w:t>
        </w:r>
      </w:hyperlink>
      <w:r>
        <w:t xml:space="preserve"> Краснодарского края от 23.07.2015 N 3225-КЗ)</w:t>
      </w:r>
    </w:p>
    <w:p w:rsidR="008E1C95" w:rsidRDefault="008E1C95">
      <w:pPr>
        <w:pStyle w:val="ConsPlusNormal"/>
        <w:ind w:firstLine="540"/>
        <w:jc w:val="both"/>
      </w:pPr>
      <w:r>
        <w:t>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образования.</w:t>
      </w:r>
    </w:p>
    <w:p w:rsidR="008E1C95" w:rsidRDefault="008E1C95">
      <w:pPr>
        <w:pStyle w:val="ConsPlusNormal"/>
        <w:ind w:firstLine="540"/>
        <w:jc w:val="both"/>
      </w:pPr>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E1C95" w:rsidRDefault="008E1C95">
      <w:pPr>
        <w:pStyle w:val="ConsPlusNormal"/>
        <w:ind w:firstLine="540"/>
        <w:jc w:val="both"/>
      </w:pPr>
      <w:r>
        <w:t>1) органами исполнительной власти Краснодарского края, выполняющими функции их учредителей, - для государственных организаций, осуществляющих образовательную деятельность;</w:t>
      </w:r>
    </w:p>
    <w:p w:rsidR="008E1C95" w:rsidRDefault="008E1C95">
      <w:pPr>
        <w:pStyle w:val="ConsPlusNormal"/>
        <w:ind w:firstLine="540"/>
        <w:jc w:val="both"/>
      </w:pPr>
      <w:r>
        <w:t>2) органом исполнительной власти Краснодарского края, осуществляющим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E1C95" w:rsidRDefault="008E1C95">
      <w:pPr>
        <w:pStyle w:val="ConsPlusNormal"/>
        <w:jc w:val="both"/>
      </w:pPr>
      <w:r>
        <w:t xml:space="preserve">(часть 2 в ред. </w:t>
      </w:r>
      <w:hyperlink r:id="rId40" w:history="1">
        <w:r>
          <w:rPr>
            <w:color w:val="0000FF"/>
          </w:rPr>
          <w:t>Закона</w:t>
        </w:r>
      </w:hyperlink>
      <w:r>
        <w:t xml:space="preserve"> Краснодарского края от 06.04.2015 N 3159-КЗ)</w:t>
      </w:r>
    </w:p>
    <w:p w:rsidR="008E1C95" w:rsidRDefault="008E1C95">
      <w:pPr>
        <w:pStyle w:val="ConsPlusNormal"/>
        <w:ind w:firstLine="540"/>
        <w:jc w:val="both"/>
      </w:pPr>
      <w:r>
        <w:t>3. Порядок установления для организаций, осуществляющих образовательную деятельность по образовательным программам среднего профессионального образования, контрольных цифр приема на обучение за счет средств краевого бюджета (в том числе порядок определения общего объема контрольных цифр приема) утверждается высшим исполнительным органом государственной власти Краснодарского края.</w:t>
      </w:r>
    </w:p>
    <w:p w:rsidR="008E1C95" w:rsidRDefault="008E1C95">
      <w:pPr>
        <w:pStyle w:val="ConsPlusNormal"/>
        <w:jc w:val="both"/>
      </w:pPr>
      <w:r>
        <w:t xml:space="preserve">(в ред. </w:t>
      </w:r>
      <w:hyperlink r:id="rId41" w:history="1">
        <w:r>
          <w:rPr>
            <w:color w:val="0000FF"/>
          </w:rPr>
          <w:t>Закона</w:t>
        </w:r>
      </w:hyperlink>
      <w:r>
        <w:t xml:space="preserve"> Краснодарского края от 06.04.2015 N 3159-КЗ)</w:t>
      </w:r>
    </w:p>
    <w:p w:rsidR="008E1C95" w:rsidRDefault="008E1C95">
      <w:pPr>
        <w:pStyle w:val="ConsPlusNormal"/>
        <w:ind w:firstLine="540"/>
        <w:jc w:val="both"/>
      </w:pPr>
      <w:r>
        <w:t xml:space="preserve">4. Утратила силу. - </w:t>
      </w:r>
      <w:hyperlink r:id="rId42" w:history="1">
        <w:r>
          <w:rPr>
            <w:color w:val="0000FF"/>
          </w:rPr>
          <w:t>Закон</w:t>
        </w:r>
      </w:hyperlink>
      <w:r>
        <w:t xml:space="preserve"> Краснодарского края от 03.10.2014 N 3031-КЗ.</w:t>
      </w:r>
    </w:p>
    <w:p w:rsidR="008E1C95" w:rsidRDefault="008E1C95">
      <w:pPr>
        <w:pStyle w:val="ConsPlusNormal"/>
        <w:jc w:val="both"/>
      </w:pPr>
    </w:p>
    <w:p w:rsidR="008E1C95" w:rsidRDefault="008E1C95">
      <w:pPr>
        <w:pStyle w:val="ConsPlusNormal"/>
        <w:ind w:firstLine="540"/>
        <w:jc w:val="both"/>
        <w:outlineLvl w:val="1"/>
      </w:pPr>
      <w:r>
        <w:t xml:space="preserve">Статья 18.1. Утратила силу. - </w:t>
      </w:r>
      <w:hyperlink r:id="rId43" w:history="1">
        <w:r>
          <w:rPr>
            <w:color w:val="0000FF"/>
          </w:rPr>
          <w:t>Закон</w:t>
        </w:r>
      </w:hyperlink>
      <w:r>
        <w:t xml:space="preserve"> Краснодарского края от 06.04.2015 N 3159-КЗ.</w:t>
      </w:r>
    </w:p>
    <w:p w:rsidR="008E1C95" w:rsidRDefault="008E1C95">
      <w:pPr>
        <w:pStyle w:val="ConsPlusNormal"/>
        <w:jc w:val="both"/>
      </w:pPr>
    </w:p>
    <w:p w:rsidR="008E1C95" w:rsidRDefault="008E1C95">
      <w:pPr>
        <w:pStyle w:val="ConsPlusTitle"/>
        <w:jc w:val="center"/>
        <w:outlineLvl w:val="0"/>
      </w:pPr>
      <w:r>
        <w:t>Глава 5. ДОПОЛНИТЕЛЬНОЕ ОБРАЗОВАНИЕ</w:t>
      </w:r>
    </w:p>
    <w:p w:rsidR="008E1C95" w:rsidRDefault="008E1C95">
      <w:pPr>
        <w:pStyle w:val="ConsPlusNormal"/>
        <w:jc w:val="both"/>
      </w:pPr>
    </w:p>
    <w:p w:rsidR="008E1C95" w:rsidRDefault="008E1C95">
      <w:pPr>
        <w:pStyle w:val="ConsPlusNormal"/>
        <w:ind w:firstLine="540"/>
        <w:jc w:val="both"/>
        <w:outlineLvl w:val="1"/>
      </w:pPr>
      <w:r>
        <w:t>Статья 19. Дополнительное образование детей и взрослых в Краснодарском крае</w:t>
      </w:r>
    </w:p>
    <w:p w:rsidR="008E1C95" w:rsidRDefault="008E1C95">
      <w:pPr>
        <w:pStyle w:val="ConsPlusNormal"/>
        <w:jc w:val="both"/>
      </w:pPr>
    </w:p>
    <w:p w:rsidR="008E1C95" w:rsidRDefault="008E1C95">
      <w:pPr>
        <w:pStyle w:val="ConsPlusNormal"/>
        <w:ind w:firstLine="540"/>
        <w:jc w:val="both"/>
      </w:pPr>
      <w: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8E1C95" w:rsidRDefault="008E1C95">
      <w:pPr>
        <w:pStyle w:val="ConsPlusNormal"/>
        <w:ind w:firstLine="540"/>
        <w:jc w:val="both"/>
      </w:pPr>
      <w:r>
        <w:t xml:space="preserve">2. Дополнительные общеобразовательные программы реализуются в очной, заочной и дистанционной формах обучения в порядке, предусмотренном Федеральным </w:t>
      </w:r>
      <w:hyperlink r:id="rId44" w:history="1">
        <w:r>
          <w:rPr>
            <w:color w:val="0000FF"/>
          </w:rPr>
          <w:t>законом</w:t>
        </w:r>
      </w:hyperlink>
      <w:r>
        <w:t>.</w:t>
      </w:r>
    </w:p>
    <w:p w:rsidR="008E1C95" w:rsidRDefault="008E1C95">
      <w:pPr>
        <w:pStyle w:val="ConsPlusNormal"/>
        <w:jc w:val="both"/>
      </w:pPr>
    </w:p>
    <w:p w:rsidR="008E1C95" w:rsidRDefault="008E1C95">
      <w:pPr>
        <w:pStyle w:val="ConsPlusNormal"/>
        <w:ind w:firstLine="540"/>
        <w:jc w:val="both"/>
        <w:outlineLvl w:val="1"/>
      </w:pPr>
      <w:r>
        <w:t>Статья 20. Дополнительное профессиональное образование в Краснодарском крае</w:t>
      </w:r>
    </w:p>
    <w:p w:rsidR="008E1C95" w:rsidRDefault="008E1C95">
      <w:pPr>
        <w:pStyle w:val="ConsPlusNormal"/>
        <w:jc w:val="both"/>
      </w:pPr>
    </w:p>
    <w:p w:rsidR="008E1C95" w:rsidRDefault="008E1C95">
      <w:pPr>
        <w:pStyle w:val="ConsPlusNormal"/>
        <w:ind w:firstLine="540"/>
        <w:jc w:val="both"/>
      </w:pPr>
      <w: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E1C95" w:rsidRDefault="008E1C95">
      <w:pPr>
        <w:pStyle w:val="ConsPlusNormal"/>
        <w:ind w:firstLine="540"/>
        <w:jc w:val="both"/>
      </w:pPr>
      <w:r>
        <w:t xml:space="preserve">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w:t>
      </w:r>
      <w:hyperlink r:id="rId45" w:history="1">
        <w:r>
          <w:rPr>
            <w:color w:val="0000FF"/>
          </w:rPr>
          <w:t>законом</w:t>
        </w:r>
      </w:hyperlink>
      <w:r>
        <w:t>.</w:t>
      </w:r>
    </w:p>
    <w:p w:rsidR="008E1C95" w:rsidRDefault="008E1C95">
      <w:pPr>
        <w:pStyle w:val="ConsPlusNormal"/>
        <w:ind w:firstLine="540"/>
        <w:jc w:val="both"/>
      </w:pPr>
      <w: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8E1C95" w:rsidRDefault="008E1C95">
      <w:pPr>
        <w:pStyle w:val="ConsPlusNormal"/>
        <w:jc w:val="both"/>
      </w:pPr>
    </w:p>
    <w:p w:rsidR="008E1C95" w:rsidRDefault="008E1C95">
      <w:pPr>
        <w:pStyle w:val="ConsPlusTitle"/>
        <w:jc w:val="center"/>
        <w:outlineLvl w:val="0"/>
      </w:pPr>
      <w:r>
        <w:t>Глава 6. МЕРЫ СОЦИАЛЬНОЙ ПОДДЕРЖКИ ОБУЧАЮЩИХСЯ</w:t>
      </w:r>
    </w:p>
    <w:p w:rsidR="008E1C95" w:rsidRDefault="008E1C95">
      <w:pPr>
        <w:pStyle w:val="ConsPlusNormal"/>
        <w:jc w:val="both"/>
      </w:pPr>
    </w:p>
    <w:p w:rsidR="008E1C95" w:rsidRDefault="008E1C95">
      <w:pPr>
        <w:pStyle w:val="ConsPlusNormal"/>
        <w:ind w:firstLine="540"/>
        <w:jc w:val="both"/>
        <w:outlineLvl w:val="1"/>
      </w:pPr>
      <w:r>
        <w:t>Статья 21. Меры социальной поддержки обучающихся</w:t>
      </w:r>
    </w:p>
    <w:p w:rsidR="008E1C95" w:rsidRDefault="008E1C95">
      <w:pPr>
        <w:pStyle w:val="ConsPlusNormal"/>
        <w:jc w:val="both"/>
      </w:pPr>
    </w:p>
    <w:p w:rsidR="008E1C95" w:rsidRDefault="008E1C95">
      <w:pPr>
        <w:pStyle w:val="ConsPlusNormal"/>
        <w:ind w:firstLine="540"/>
        <w:jc w:val="both"/>
      </w:pPr>
      <w: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p>
    <w:p w:rsidR="008E1C95" w:rsidRDefault="008E1C95">
      <w:pPr>
        <w:pStyle w:val="ConsPlusNormal"/>
        <w:ind w:firstLine="540"/>
        <w:jc w:val="both"/>
      </w:pPr>
      <w:r>
        <w:t>1) пользование учебниками и учебными пособиями, средствами обучения и воспитания;</w:t>
      </w:r>
    </w:p>
    <w:p w:rsidR="008E1C95" w:rsidRDefault="008E1C95">
      <w:pPr>
        <w:pStyle w:val="ConsPlusNormal"/>
        <w:ind w:firstLine="540"/>
        <w:jc w:val="both"/>
      </w:pPr>
      <w:r>
        <w:t>2) обеспечение питанием и вещевым имуществом;</w:t>
      </w:r>
    </w:p>
    <w:p w:rsidR="008E1C95" w:rsidRDefault="008E1C95">
      <w:pPr>
        <w:pStyle w:val="ConsPlusNormal"/>
        <w:ind w:firstLine="540"/>
        <w:jc w:val="both"/>
      </w:pPr>
      <w:r>
        <w:t>3) стипендии и другие денежные выплаты;</w:t>
      </w:r>
    </w:p>
    <w:p w:rsidR="008E1C95" w:rsidRDefault="008E1C95">
      <w:pPr>
        <w:pStyle w:val="ConsPlusNormal"/>
        <w:ind w:firstLine="540"/>
        <w:jc w:val="both"/>
      </w:pPr>
      <w:r>
        <w:t>4) обучение на дому и (или) в медицинских организациях обучающихся, нуждающихся в длительном лечении.</w:t>
      </w:r>
    </w:p>
    <w:p w:rsidR="008E1C95" w:rsidRDefault="008E1C95">
      <w:pPr>
        <w:pStyle w:val="ConsPlusNormal"/>
        <w:jc w:val="both"/>
      </w:pPr>
    </w:p>
    <w:p w:rsidR="008E1C95" w:rsidRDefault="008E1C95">
      <w:pPr>
        <w:pStyle w:val="ConsPlusNormal"/>
        <w:ind w:firstLine="540"/>
        <w:jc w:val="both"/>
        <w:outlineLvl w:val="1"/>
      </w:pPr>
      <w:r>
        <w:t>Статья 22. Пользование учебниками, учебными пособиями, средствами обучения и воспитания</w:t>
      </w:r>
    </w:p>
    <w:p w:rsidR="008E1C95" w:rsidRDefault="008E1C95">
      <w:pPr>
        <w:pStyle w:val="ConsPlusNormal"/>
        <w:jc w:val="both"/>
      </w:pPr>
    </w:p>
    <w:p w:rsidR="008E1C95" w:rsidRDefault="008E1C95">
      <w:pPr>
        <w:pStyle w:val="ConsPlusNormal"/>
        <w:ind w:firstLine="540"/>
        <w:jc w:val="both"/>
      </w:pPr>
      <w: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8E1C95" w:rsidRDefault="008E1C95">
      <w:pPr>
        <w:pStyle w:val="ConsPlusNormal"/>
        <w:ind w:firstLine="540"/>
        <w:jc w:val="both"/>
      </w:pPr>
      <w: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p>
    <w:p w:rsidR="008E1C95" w:rsidRDefault="008E1C95">
      <w:pPr>
        <w:pStyle w:val="ConsPlusNormal"/>
        <w:ind w:firstLine="540"/>
        <w:jc w:val="both"/>
      </w:pPr>
      <w:r>
        <w:t xml:space="preserve">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w:t>
      </w:r>
      <w:r>
        <w:lastRenderedPageBreak/>
        <w:t>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8E1C95" w:rsidRDefault="008E1C95">
      <w:pPr>
        <w:pStyle w:val="ConsPlusNormal"/>
        <w:ind w:firstLine="540"/>
        <w:jc w:val="both"/>
      </w:pPr>
      <w:bookmarkStart w:id="4" w:name="P282"/>
      <w:bookmarkEnd w:id="4"/>
      <w: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8E1C95" w:rsidRDefault="008E1C95">
      <w:pPr>
        <w:pStyle w:val="ConsPlusNormal"/>
        <w:ind w:firstLine="540"/>
        <w:jc w:val="both"/>
      </w:pPr>
      <w: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8E1C95" w:rsidRDefault="008E1C95">
      <w:pPr>
        <w:pStyle w:val="ConsPlusNormal"/>
        <w:jc w:val="both"/>
      </w:pPr>
    </w:p>
    <w:p w:rsidR="008E1C95" w:rsidRDefault="008E1C95">
      <w:pPr>
        <w:pStyle w:val="ConsPlusNormal"/>
        <w:ind w:firstLine="540"/>
        <w:jc w:val="both"/>
        <w:outlineLvl w:val="1"/>
      </w:pPr>
      <w:r>
        <w:t>Статья 23. Обеспечение питанием и вещевым имуществом</w:t>
      </w:r>
    </w:p>
    <w:p w:rsidR="008E1C95" w:rsidRDefault="008E1C95">
      <w:pPr>
        <w:pStyle w:val="ConsPlusNormal"/>
        <w:jc w:val="both"/>
      </w:pPr>
    </w:p>
    <w:p w:rsidR="008E1C95" w:rsidRDefault="008E1C95">
      <w:pPr>
        <w:pStyle w:val="ConsPlusNormal"/>
        <w:ind w:firstLine="540"/>
        <w:jc w:val="both"/>
      </w:pPr>
      <w:r>
        <w:t>1. Право на бесплатное питание в государственных образовательных организациях Краснодарского края имеют:</w:t>
      </w:r>
    </w:p>
    <w:p w:rsidR="008E1C95" w:rsidRDefault="008E1C95">
      <w:pPr>
        <w:pStyle w:val="ConsPlusNormal"/>
        <w:ind w:firstLine="540"/>
        <w:jc w:val="both"/>
      </w:pPr>
      <w:r>
        <w:t>1) обучающиеся с ограниченными возможностями здоровья, осваивающие программы общего образования;</w:t>
      </w:r>
    </w:p>
    <w:p w:rsidR="008E1C95" w:rsidRDefault="008E1C95">
      <w:pPr>
        <w:pStyle w:val="ConsPlusNormal"/>
        <w:ind w:firstLine="540"/>
        <w:jc w:val="both"/>
      </w:pPr>
      <w:r>
        <w:t>2) дети-сироты и дети, оставшиеся без попечения родителей;</w:t>
      </w:r>
    </w:p>
    <w:p w:rsidR="008E1C95" w:rsidRDefault="008E1C95">
      <w:pPr>
        <w:pStyle w:val="ConsPlusNormal"/>
        <w:ind w:firstLine="540"/>
        <w:jc w:val="both"/>
      </w:pPr>
      <w: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8E1C95" w:rsidRDefault="008E1C95">
      <w:pPr>
        <w:pStyle w:val="ConsPlusNormal"/>
        <w:ind w:firstLine="540"/>
        <w:jc w:val="both"/>
      </w:pPr>
      <w: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p>
    <w:p w:rsidR="008E1C95" w:rsidRDefault="008E1C95">
      <w:pPr>
        <w:pStyle w:val="ConsPlusNormal"/>
        <w:ind w:firstLine="540"/>
        <w:jc w:val="both"/>
      </w:pPr>
      <w:r>
        <w:t>5) обучающиеся, осваивающие программы подготовки квалифицированных рабочих и служащих.</w:t>
      </w:r>
    </w:p>
    <w:p w:rsidR="008E1C95" w:rsidRDefault="008E1C95">
      <w:pPr>
        <w:pStyle w:val="ConsPlusNormal"/>
        <w:ind w:firstLine="540"/>
        <w:jc w:val="both"/>
      </w:pPr>
      <w:r>
        <w:t>2. Органы исполнительной власти Краснодарского края могут предоставлять бесплатное питание обучающимся, находящимся в трудной жизненной ситуации.</w:t>
      </w:r>
    </w:p>
    <w:p w:rsidR="008E1C95" w:rsidRDefault="008E1C95">
      <w:pPr>
        <w:pStyle w:val="ConsPlusNormal"/>
        <w:ind w:firstLine="540"/>
        <w:jc w:val="both"/>
      </w:pPr>
      <w: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8E1C95" w:rsidRDefault="008E1C95">
      <w:pPr>
        <w:pStyle w:val="ConsPlusNormal"/>
        <w:ind w:firstLine="540"/>
        <w:jc w:val="both"/>
      </w:pPr>
      <w: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высшим исполнительным органом государственной власти Краснодарского края.</w:t>
      </w:r>
    </w:p>
    <w:p w:rsidR="008E1C95" w:rsidRDefault="008E1C95">
      <w:pPr>
        <w:pStyle w:val="ConsPlusNormal"/>
        <w:jc w:val="both"/>
      </w:pPr>
      <w:r>
        <w:t xml:space="preserve">(в ред. </w:t>
      </w:r>
      <w:hyperlink r:id="rId46" w:history="1">
        <w:r>
          <w:rPr>
            <w:color w:val="0000FF"/>
          </w:rPr>
          <w:t>Закона</w:t>
        </w:r>
      </w:hyperlink>
      <w:r>
        <w:t xml:space="preserve"> Краснодарского края от 03.10.2014 N 3031-КЗ)</w:t>
      </w:r>
    </w:p>
    <w:p w:rsidR="008E1C95" w:rsidRDefault="008E1C95">
      <w:pPr>
        <w:pStyle w:val="ConsPlusNormal"/>
        <w:ind w:firstLine="540"/>
        <w:jc w:val="both"/>
      </w:pPr>
      <w: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порядке и по нормативам, установленным высшим исполнительным органом государственной власти Краснодарского края.</w:t>
      </w:r>
    </w:p>
    <w:p w:rsidR="008E1C95" w:rsidRDefault="008E1C95">
      <w:pPr>
        <w:pStyle w:val="ConsPlusNormal"/>
        <w:jc w:val="both"/>
      </w:pPr>
      <w:r>
        <w:t xml:space="preserve">(в ред. </w:t>
      </w:r>
      <w:hyperlink r:id="rId47" w:history="1">
        <w:r>
          <w:rPr>
            <w:color w:val="0000FF"/>
          </w:rPr>
          <w:t>Закона</w:t>
        </w:r>
      </w:hyperlink>
      <w:r>
        <w:t xml:space="preserve"> Краснодарского края от 03.10.2014 N 3031-КЗ)</w:t>
      </w:r>
    </w:p>
    <w:p w:rsidR="008E1C95" w:rsidRDefault="008E1C95">
      <w:pPr>
        <w:pStyle w:val="ConsPlusNormal"/>
        <w:ind w:firstLine="540"/>
        <w:jc w:val="both"/>
      </w:pPr>
      <w: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форменной одеждой и иным вещевым имуществом (обмундированием) за счет средств краевого бюджета в порядке, установленном высшим исполнительным органом государственной власти Краснодарского края.</w:t>
      </w:r>
    </w:p>
    <w:p w:rsidR="008E1C95" w:rsidRDefault="008E1C95">
      <w:pPr>
        <w:pStyle w:val="ConsPlusNormal"/>
        <w:jc w:val="both"/>
      </w:pPr>
      <w:r>
        <w:lastRenderedPageBreak/>
        <w:t xml:space="preserve">(в ред. </w:t>
      </w:r>
      <w:hyperlink r:id="rId48" w:history="1">
        <w:r>
          <w:rPr>
            <w:color w:val="0000FF"/>
          </w:rPr>
          <w:t>Закона</w:t>
        </w:r>
      </w:hyperlink>
      <w:r>
        <w:t xml:space="preserve"> Краснодарского края от 03.10.2014 N 3031-КЗ)</w:t>
      </w:r>
    </w:p>
    <w:p w:rsidR="008E1C95" w:rsidRDefault="008E1C95">
      <w:pPr>
        <w:pStyle w:val="ConsPlusNormal"/>
        <w:jc w:val="both"/>
      </w:pPr>
    </w:p>
    <w:p w:rsidR="008E1C95" w:rsidRDefault="008E1C95">
      <w:pPr>
        <w:pStyle w:val="ConsPlusNormal"/>
        <w:ind w:firstLine="540"/>
        <w:jc w:val="both"/>
        <w:outlineLvl w:val="1"/>
      </w:pPr>
      <w:r>
        <w:t>Статья 24. Стипендии и другие денежные выплаты обучающимся</w:t>
      </w:r>
    </w:p>
    <w:p w:rsidR="008E1C95" w:rsidRDefault="008E1C95">
      <w:pPr>
        <w:pStyle w:val="ConsPlusNormal"/>
        <w:jc w:val="both"/>
      </w:pPr>
    </w:p>
    <w:p w:rsidR="008E1C95" w:rsidRDefault="008E1C9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E1C95" w:rsidRDefault="008E1C95">
      <w:pPr>
        <w:pStyle w:val="ConsPlusNormal"/>
        <w:ind w:firstLine="540"/>
        <w:jc w:val="both"/>
      </w:pPr>
      <w:bookmarkStart w:id="5" w:name="P305"/>
      <w:bookmarkEnd w:id="5"/>
      <w:r>
        <w:t xml:space="preserve">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основным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w:t>
      </w:r>
      <w:hyperlink r:id="rId49" w:history="1">
        <w:r>
          <w:rPr>
            <w:color w:val="0000FF"/>
          </w:rPr>
          <w:t>законом</w:t>
        </w:r>
      </w:hyperlink>
      <w:r>
        <w:t>.</w:t>
      </w:r>
    </w:p>
    <w:p w:rsidR="008E1C95" w:rsidRDefault="008E1C95">
      <w:pPr>
        <w:pStyle w:val="ConsPlusNormal"/>
        <w:jc w:val="both"/>
      </w:pPr>
      <w:r>
        <w:t xml:space="preserve">(в ред. </w:t>
      </w:r>
      <w:hyperlink r:id="rId50" w:history="1">
        <w:r>
          <w:rPr>
            <w:color w:val="0000FF"/>
          </w:rPr>
          <w:t>Закона</w:t>
        </w:r>
      </w:hyperlink>
      <w:r>
        <w:t xml:space="preserve"> Краснодарского края от 06.04.2015 N 3159-КЗ)</w:t>
      </w:r>
    </w:p>
    <w:p w:rsidR="008E1C95" w:rsidRDefault="008E1C95">
      <w:pPr>
        <w:pStyle w:val="ConsPlusNormal"/>
        <w:ind w:firstLine="540"/>
        <w:jc w:val="both"/>
      </w:pPr>
      <w:bookmarkStart w:id="6" w:name="P307"/>
      <w:bookmarkEnd w:id="6"/>
      <w:r>
        <w:t xml:space="preserve">3. Размеры государственной академической стипендии и государственной социальной стипендии, определяемые организациями, указанными в </w:t>
      </w:r>
      <w:hyperlink w:anchor="P305" w:history="1">
        <w:r>
          <w:rPr>
            <w:color w:val="0000FF"/>
          </w:rPr>
          <w:t>части 2</w:t>
        </w:r>
      </w:hyperlink>
      <w:r>
        <w:t xml:space="preserve">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8E1C95" w:rsidRDefault="008E1C95">
      <w:pPr>
        <w:pStyle w:val="ConsPlusNormal"/>
        <w:ind w:firstLine="540"/>
        <w:jc w:val="both"/>
      </w:pPr>
      <w:r>
        <w:t>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w:t>
      </w:r>
    </w:p>
    <w:p w:rsidR="008E1C95" w:rsidRDefault="008E1C95">
      <w:pPr>
        <w:pStyle w:val="ConsPlusNormal"/>
        <w:ind w:firstLine="540"/>
        <w:jc w:val="both"/>
      </w:pPr>
      <w:r>
        <w:t xml:space="preserve">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w:t>
      </w:r>
      <w:hyperlink w:anchor="P307" w:history="1">
        <w:r>
          <w:rPr>
            <w:color w:val="0000FF"/>
          </w:rPr>
          <w:t>части 3</w:t>
        </w:r>
      </w:hyperlink>
      <w:r>
        <w:t xml:space="preserve"> настоящей статьи.</w:t>
      </w:r>
    </w:p>
    <w:p w:rsidR="008E1C95" w:rsidRDefault="008E1C95">
      <w:pPr>
        <w:pStyle w:val="ConsPlusNormal"/>
        <w:ind w:firstLine="540"/>
        <w:jc w:val="both"/>
      </w:pPr>
      <w:r>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8E1C95" w:rsidRDefault="008E1C95">
      <w:pPr>
        <w:pStyle w:val="ConsPlusNormal"/>
        <w:jc w:val="both"/>
      </w:pPr>
    </w:p>
    <w:p w:rsidR="008E1C95" w:rsidRDefault="008E1C95">
      <w:pPr>
        <w:pStyle w:val="ConsPlusNormal"/>
        <w:ind w:firstLine="540"/>
        <w:jc w:val="both"/>
        <w:outlineLvl w:val="1"/>
      </w:pPr>
      <w:r>
        <w:t>Статья 25. Организация обучения на дому и (или) в медицинских организациях обучающихся, нуждающихся в длительном лечении</w:t>
      </w:r>
    </w:p>
    <w:p w:rsidR="008E1C95" w:rsidRDefault="008E1C95">
      <w:pPr>
        <w:pStyle w:val="ConsPlusNormal"/>
        <w:jc w:val="both"/>
      </w:pPr>
    </w:p>
    <w:p w:rsidR="008E1C95" w:rsidRDefault="008E1C95">
      <w:pPr>
        <w:pStyle w:val="ConsPlusNormal"/>
        <w:ind w:firstLine="540"/>
        <w:jc w:val="both"/>
      </w:pPr>
      <w: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8E1C95" w:rsidRDefault="008E1C95">
      <w:pPr>
        <w:pStyle w:val="ConsPlusNormal"/>
        <w:ind w:firstLine="540"/>
        <w:jc w:val="both"/>
      </w:pPr>
      <w: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26. Организация получения образования обучающимися с ограниченными возможностями здоровья</w:t>
      </w:r>
    </w:p>
    <w:p w:rsidR="008E1C95" w:rsidRDefault="008E1C95">
      <w:pPr>
        <w:pStyle w:val="ConsPlusNormal"/>
        <w:jc w:val="both"/>
      </w:pPr>
    </w:p>
    <w:p w:rsidR="008E1C95" w:rsidRDefault="008E1C9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или абилитации инвалида.</w:t>
      </w:r>
    </w:p>
    <w:p w:rsidR="008E1C95" w:rsidRDefault="008E1C95">
      <w:pPr>
        <w:pStyle w:val="ConsPlusNormal"/>
        <w:jc w:val="both"/>
      </w:pPr>
      <w:r>
        <w:t xml:space="preserve">(в ред. </w:t>
      </w:r>
      <w:hyperlink r:id="rId51" w:history="1">
        <w:r>
          <w:rPr>
            <w:color w:val="0000FF"/>
          </w:rPr>
          <w:t>Закона</w:t>
        </w:r>
      </w:hyperlink>
      <w:r>
        <w:t xml:space="preserve"> Краснодарского края от 25.12.2015 N 3309-КЗ)</w:t>
      </w:r>
    </w:p>
    <w:p w:rsidR="008E1C95" w:rsidRDefault="008E1C95">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8E1C95" w:rsidRDefault="008E1C95">
      <w:pPr>
        <w:pStyle w:val="ConsPlusNormal"/>
        <w:ind w:firstLine="540"/>
        <w:jc w:val="both"/>
      </w:pPr>
      <w: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E1C95" w:rsidRDefault="008E1C95">
      <w:pPr>
        <w:pStyle w:val="ConsPlusNormal"/>
        <w:ind w:firstLine="540"/>
        <w:jc w:val="both"/>
      </w:pPr>
      <w: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8E1C95" w:rsidRDefault="008E1C9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E1C95" w:rsidRDefault="008E1C95">
      <w:pPr>
        <w:pStyle w:val="ConsPlusNormal"/>
        <w:ind w:firstLine="540"/>
        <w:jc w:val="both"/>
      </w:pPr>
      <w: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8E1C95" w:rsidRDefault="008E1C95">
      <w:pPr>
        <w:pStyle w:val="ConsPlusNormal"/>
        <w:ind w:firstLine="540"/>
        <w:jc w:val="both"/>
      </w:pPr>
      <w: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8E1C95" w:rsidRDefault="008E1C95">
      <w:pPr>
        <w:pStyle w:val="ConsPlusNormal"/>
        <w:ind w:firstLine="540"/>
        <w:jc w:val="both"/>
      </w:pPr>
      <w: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E1C95" w:rsidRDefault="008E1C95">
      <w:pPr>
        <w:pStyle w:val="ConsPlusNormal"/>
        <w:ind w:firstLine="540"/>
        <w:jc w:val="both"/>
      </w:pPr>
      <w:r>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E1C95" w:rsidRDefault="008E1C95">
      <w:pPr>
        <w:pStyle w:val="ConsPlusNormal"/>
        <w:ind w:firstLine="540"/>
        <w:jc w:val="both"/>
      </w:pPr>
      <w: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8E1C95" w:rsidRDefault="008E1C95">
      <w:pPr>
        <w:pStyle w:val="ConsPlusNormal"/>
        <w:ind w:firstLine="540"/>
        <w:jc w:val="both"/>
      </w:pPr>
      <w: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E1C95" w:rsidRDefault="008E1C95">
      <w:pPr>
        <w:pStyle w:val="ConsPlusNormal"/>
        <w:ind w:firstLine="540"/>
        <w:jc w:val="both"/>
      </w:pPr>
      <w:r>
        <w:t>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8E1C95" w:rsidRDefault="008E1C95">
      <w:pPr>
        <w:pStyle w:val="ConsPlusNormal"/>
        <w:ind w:firstLine="540"/>
        <w:jc w:val="both"/>
      </w:pPr>
      <w:r>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w:t>
      </w:r>
      <w:r>
        <w:lastRenderedPageBreak/>
        <w:t>привлечению таких работников в организации, осуществляющие образовательную деятельность.</w:t>
      </w:r>
    </w:p>
    <w:p w:rsidR="008E1C95" w:rsidRDefault="008E1C95">
      <w:pPr>
        <w:pStyle w:val="ConsPlusNormal"/>
        <w:jc w:val="both"/>
      </w:pPr>
    </w:p>
    <w:p w:rsidR="008E1C95" w:rsidRDefault="008E1C95">
      <w:pPr>
        <w:pStyle w:val="ConsPlusNormal"/>
        <w:ind w:firstLine="540"/>
        <w:jc w:val="both"/>
        <w:outlineLvl w:val="1"/>
      </w:pPr>
      <w:r>
        <w:t>Статья 27. Меры поддержки лиц, проявивших выдающиеся способности</w:t>
      </w:r>
    </w:p>
    <w:p w:rsidR="008E1C95" w:rsidRDefault="008E1C95">
      <w:pPr>
        <w:pStyle w:val="ConsPlusNormal"/>
        <w:jc w:val="both"/>
      </w:pPr>
    </w:p>
    <w:p w:rsidR="008E1C95" w:rsidRDefault="008E1C95">
      <w:pPr>
        <w:pStyle w:val="ConsPlusNormal"/>
        <w:ind w:firstLine="540"/>
        <w:jc w:val="both"/>
      </w:pPr>
      <w: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8E1C95" w:rsidRDefault="008E1C95">
      <w:pPr>
        <w:pStyle w:val="ConsPlusNormal"/>
        <w:ind w:firstLine="540"/>
        <w:jc w:val="both"/>
      </w:pPr>
      <w: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8E1C95" w:rsidRDefault="008E1C95">
      <w:pPr>
        <w:pStyle w:val="ConsPlusNormal"/>
        <w:ind w:firstLine="540"/>
        <w:jc w:val="both"/>
      </w:pPr>
      <w: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8E1C95" w:rsidRDefault="008E1C95">
      <w:pPr>
        <w:pStyle w:val="ConsPlusNormal"/>
        <w:ind w:firstLine="540"/>
        <w:jc w:val="both"/>
      </w:pPr>
      <w: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8E1C95" w:rsidRDefault="008E1C95">
      <w:pPr>
        <w:pStyle w:val="ConsPlusNormal"/>
        <w:ind w:firstLine="540"/>
        <w:jc w:val="both"/>
      </w:pPr>
      <w: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8E1C95" w:rsidRDefault="008E1C95">
      <w:pPr>
        <w:pStyle w:val="ConsPlusNormal"/>
        <w:ind w:firstLine="540"/>
        <w:jc w:val="both"/>
      </w:pPr>
      <w: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8E1C95" w:rsidRDefault="008E1C95">
      <w:pPr>
        <w:pStyle w:val="ConsPlusNormal"/>
        <w:ind w:firstLine="540"/>
        <w:jc w:val="both"/>
      </w:pPr>
      <w: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8E1C95" w:rsidRDefault="008E1C95">
      <w:pPr>
        <w:pStyle w:val="ConsPlusNormal"/>
        <w:ind w:firstLine="540"/>
        <w:jc w:val="both"/>
      </w:pPr>
      <w: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8E1C95" w:rsidRDefault="008E1C95">
      <w:pPr>
        <w:pStyle w:val="ConsPlusNormal"/>
        <w:jc w:val="both"/>
      </w:pPr>
    </w:p>
    <w:p w:rsidR="008E1C95" w:rsidRDefault="008E1C95">
      <w:pPr>
        <w:pStyle w:val="ConsPlusNormal"/>
        <w:ind w:firstLine="540"/>
        <w:jc w:val="both"/>
        <w:outlineLvl w:val="1"/>
      </w:pPr>
      <w:r>
        <w:t>Статья 28. Дополнительные меры социальной поддержки обучающихся</w:t>
      </w:r>
    </w:p>
    <w:p w:rsidR="008E1C95" w:rsidRDefault="008E1C95">
      <w:pPr>
        <w:pStyle w:val="ConsPlusNormal"/>
        <w:jc w:val="both"/>
      </w:pPr>
    </w:p>
    <w:p w:rsidR="008E1C95" w:rsidRDefault="008E1C95">
      <w:pPr>
        <w:pStyle w:val="ConsPlusNormal"/>
        <w:ind w:firstLine="540"/>
        <w:jc w:val="both"/>
      </w:pPr>
      <w: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специально уполномоченным органом исполнительной власти Краснодарского края в области организации транспортного обслуживания населения.</w:t>
      </w:r>
    </w:p>
    <w:p w:rsidR="008E1C95" w:rsidRDefault="008E1C95">
      <w:pPr>
        <w:pStyle w:val="ConsPlusNormal"/>
        <w:jc w:val="both"/>
      </w:pPr>
      <w:r>
        <w:t xml:space="preserve">(в ред. </w:t>
      </w:r>
      <w:hyperlink r:id="rId52" w:history="1">
        <w:r>
          <w:rPr>
            <w:color w:val="0000FF"/>
          </w:rPr>
          <w:t>Закона</w:t>
        </w:r>
      </w:hyperlink>
      <w:r>
        <w:t xml:space="preserve"> Краснодарского края от 11.02.2016 N 3330-КЗ)</w:t>
      </w:r>
    </w:p>
    <w:p w:rsidR="008E1C95" w:rsidRDefault="008E1C95">
      <w:pPr>
        <w:pStyle w:val="ConsPlusNormal"/>
        <w:ind w:firstLine="540"/>
        <w:jc w:val="both"/>
      </w:pPr>
      <w:r>
        <w:t xml:space="preserve">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w:t>
      </w:r>
      <w:r>
        <w:lastRenderedPageBreak/>
        <w:t>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8E1C95" w:rsidRDefault="008E1C95">
      <w:pPr>
        <w:pStyle w:val="ConsPlusNormal"/>
        <w:ind w:firstLine="540"/>
        <w:jc w:val="both"/>
      </w:pPr>
      <w:r>
        <w:t>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8E1C95" w:rsidRDefault="008E1C95">
      <w:pPr>
        <w:pStyle w:val="ConsPlusNormal"/>
        <w:jc w:val="both"/>
      </w:pPr>
    </w:p>
    <w:p w:rsidR="008E1C95" w:rsidRDefault="008E1C95">
      <w:pPr>
        <w:pStyle w:val="ConsPlusTitle"/>
        <w:jc w:val="center"/>
        <w:outlineLvl w:val="0"/>
      </w:pPr>
      <w:r>
        <w:t>Глава 7. МЕРЫ СОЦИАЛЬНОЙ ПОДДЕРЖКИ ПЕДАГОГИЧЕСКИХ РАБОТНИКОВ</w:t>
      </w:r>
    </w:p>
    <w:p w:rsidR="008E1C95" w:rsidRDefault="008E1C95">
      <w:pPr>
        <w:pStyle w:val="ConsPlusNormal"/>
        <w:jc w:val="both"/>
      </w:pPr>
    </w:p>
    <w:p w:rsidR="008E1C95" w:rsidRDefault="008E1C95">
      <w:pPr>
        <w:pStyle w:val="ConsPlusNormal"/>
        <w:ind w:firstLine="540"/>
        <w:jc w:val="both"/>
        <w:outlineLvl w:val="1"/>
      </w:pPr>
      <w:r>
        <w:t>Статья 29. Оплата труда педагогических работников</w:t>
      </w:r>
    </w:p>
    <w:p w:rsidR="008E1C95" w:rsidRDefault="008E1C95">
      <w:pPr>
        <w:pStyle w:val="ConsPlusNormal"/>
        <w:jc w:val="both"/>
      </w:pPr>
    </w:p>
    <w:p w:rsidR="008E1C95" w:rsidRDefault="008E1C95">
      <w:pPr>
        <w:pStyle w:val="ConsPlusNormal"/>
        <w:ind w:firstLine="540"/>
        <w:jc w:val="both"/>
      </w:pPr>
      <w:r>
        <w:t xml:space="preserve">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w:t>
      </w:r>
      <w:hyperlink r:id="rId53" w:history="1">
        <w:r>
          <w:rPr>
            <w:color w:val="0000FF"/>
          </w:rPr>
          <w:t>законом</w:t>
        </w:r>
      </w:hyperlink>
      <w:r>
        <w:t>,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8E1C95" w:rsidRDefault="008E1C95">
      <w:pPr>
        <w:pStyle w:val="ConsPlusNormal"/>
        <w:jc w:val="both"/>
      </w:pPr>
    </w:p>
    <w:p w:rsidR="008E1C95" w:rsidRDefault="008E1C95">
      <w:pPr>
        <w:pStyle w:val="ConsPlusNormal"/>
        <w:ind w:firstLine="540"/>
        <w:jc w:val="both"/>
        <w:outlineLvl w:val="1"/>
      </w:pPr>
      <w:r>
        <w:t>Статья 30. Возмещение расходов педагогических работников в сельских населенных пунктах</w:t>
      </w:r>
    </w:p>
    <w:p w:rsidR="008E1C95" w:rsidRDefault="008E1C95">
      <w:pPr>
        <w:pStyle w:val="ConsPlusNormal"/>
        <w:jc w:val="both"/>
      </w:pPr>
      <w:r>
        <w:t xml:space="preserve">(в ред. </w:t>
      </w:r>
      <w:hyperlink r:id="rId54" w:history="1">
        <w:r>
          <w:rPr>
            <w:color w:val="0000FF"/>
          </w:rPr>
          <w:t>Закона</w:t>
        </w:r>
      </w:hyperlink>
      <w:r>
        <w:t xml:space="preserve"> Краснодарского края от 23.07.2015 N 3221-КЗ)</w:t>
      </w:r>
    </w:p>
    <w:p w:rsidR="008E1C95" w:rsidRDefault="008E1C95">
      <w:pPr>
        <w:pStyle w:val="ConsPlusNormal"/>
        <w:jc w:val="both"/>
      </w:pPr>
    </w:p>
    <w:p w:rsidR="008E1C95" w:rsidRDefault="008E1C95">
      <w:pPr>
        <w:pStyle w:val="ConsPlusNormal"/>
        <w:ind w:firstLine="540"/>
        <w:jc w:val="both"/>
      </w:pPr>
      <w: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на территории Краснодарского края, за счет краевого бюджета предоставляется компенсация расходов на оплату жилых помещений, отопления и освещения.</w:t>
      </w:r>
    </w:p>
    <w:p w:rsidR="008E1C95" w:rsidRDefault="008E1C95">
      <w:pPr>
        <w:pStyle w:val="ConsPlusNormal"/>
        <w:jc w:val="both"/>
      </w:pPr>
      <w:r>
        <w:t xml:space="preserve">(часть 1 в ред. </w:t>
      </w:r>
      <w:hyperlink r:id="rId55" w:history="1">
        <w:r>
          <w:rPr>
            <w:color w:val="0000FF"/>
          </w:rPr>
          <w:t>Закона</w:t>
        </w:r>
      </w:hyperlink>
      <w:r>
        <w:t xml:space="preserve"> Краснодарского края от 23.07.2015 N 3221-КЗ)</w:t>
      </w:r>
    </w:p>
    <w:p w:rsidR="008E1C95" w:rsidRDefault="008E1C95">
      <w:pPr>
        <w:pStyle w:val="ConsPlusNormal"/>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8E1C95" w:rsidRDefault="008E1C95">
      <w:pPr>
        <w:pStyle w:val="ConsPlusNormal"/>
        <w:jc w:val="both"/>
      </w:pPr>
    </w:p>
    <w:p w:rsidR="008E1C95" w:rsidRDefault="008E1C95">
      <w:pPr>
        <w:pStyle w:val="ConsPlusNormal"/>
        <w:ind w:firstLine="540"/>
        <w:jc w:val="both"/>
        <w:outlineLvl w:val="1"/>
      </w:pPr>
      <w:r>
        <w:t>Статья 31. Компенсация за работу по подготовке и проведению единого государственного экзамена</w:t>
      </w:r>
    </w:p>
    <w:p w:rsidR="008E1C95" w:rsidRDefault="008E1C95">
      <w:pPr>
        <w:pStyle w:val="ConsPlusNormal"/>
        <w:jc w:val="both"/>
      </w:pPr>
    </w:p>
    <w:p w:rsidR="008E1C95" w:rsidRDefault="008E1C95">
      <w:pPr>
        <w:pStyle w:val="ConsPlusNormal"/>
        <w:ind w:firstLine="540"/>
        <w:jc w:val="both"/>
      </w:pPr>
      <w: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8E1C95" w:rsidRDefault="008E1C95">
      <w:pPr>
        <w:pStyle w:val="ConsPlusNormal"/>
        <w:ind w:firstLine="540"/>
        <w:jc w:val="both"/>
      </w:pPr>
      <w: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8E1C95" w:rsidRDefault="008E1C95">
      <w:pPr>
        <w:pStyle w:val="ConsPlusNormal"/>
        <w:jc w:val="both"/>
      </w:pPr>
    </w:p>
    <w:p w:rsidR="008E1C95" w:rsidRDefault="008E1C95">
      <w:pPr>
        <w:pStyle w:val="ConsPlusTitle"/>
        <w:jc w:val="center"/>
        <w:outlineLvl w:val="0"/>
      </w:pPr>
      <w:r>
        <w:t>Глава 8. ЗАКЛЮЧИТЕЛЬНЫЕ ПОЛОЖЕНИЯ</w:t>
      </w:r>
    </w:p>
    <w:p w:rsidR="008E1C95" w:rsidRDefault="008E1C95">
      <w:pPr>
        <w:pStyle w:val="ConsPlusNormal"/>
        <w:jc w:val="both"/>
      </w:pPr>
    </w:p>
    <w:p w:rsidR="008E1C95" w:rsidRDefault="008E1C95">
      <w:pPr>
        <w:pStyle w:val="ConsPlusNormal"/>
        <w:ind w:firstLine="540"/>
        <w:jc w:val="both"/>
        <w:outlineLvl w:val="1"/>
      </w:pPr>
      <w:r>
        <w:t>Статья 32. Переходные положения</w:t>
      </w:r>
    </w:p>
    <w:p w:rsidR="008E1C95" w:rsidRDefault="008E1C95">
      <w:pPr>
        <w:pStyle w:val="ConsPlusNormal"/>
        <w:jc w:val="both"/>
      </w:pPr>
    </w:p>
    <w:p w:rsidR="008E1C95" w:rsidRDefault="008E1C95">
      <w:pPr>
        <w:pStyle w:val="ConsPlusNormal"/>
        <w:ind w:firstLine="540"/>
        <w:jc w:val="both"/>
      </w:pPr>
      <w:r>
        <w:t>1. Со дня вступления в силу настоящего Закона до 1 января 2016 года:</w:t>
      </w:r>
    </w:p>
    <w:p w:rsidR="008E1C95" w:rsidRDefault="008E1C95">
      <w:pPr>
        <w:pStyle w:val="ConsPlusNormal"/>
        <w:ind w:firstLine="540"/>
        <w:jc w:val="both"/>
      </w:pPr>
      <w:r>
        <w:t xml:space="preserve">1) под обучающимися в настоящем Законе понимаются воспитанники, учащиеся и студенты, </w:t>
      </w:r>
      <w:r>
        <w:lastRenderedPageBreak/>
        <w:t xml:space="preserve">указанные в </w:t>
      </w:r>
      <w:hyperlink r:id="rId56" w:history="1">
        <w:r>
          <w:rPr>
            <w:color w:val="0000FF"/>
          </w:rPr>
          <w:t>пунктах 1</w:t>
        </w:r>
      </w:hyperlink>
      <w:r>
        <w:t xml:space="preserve"> - </w:t>
      </w:r>
      <w:hyperlink r:id="rId57" w:history="1">
        <w:r>
          <w:rPr>
            <w:color w:val="0000FF"/>
          </w:rPr>
          <w:t>3 части 1 статьи 33</w:t>
        </w:r>
      </w:hyperlink>
      <w:r>
        <w:t xml:space="preserve"> Федерального закона от 29 декабря 2012 года N 273-ФЗ "Об образовании в Российской Федерации";</w:t>
      </w:r>
    </w:p>
    <w:p w:rsidR="008E1C95" w:rsidRDefault="008E1C95">
      <w:pPr>
        <w:pStyle w:val="ConsPlusNormal"/>
        <w:ind w:firstLine="540"/>
        <w:jc w:val="both"/>
      </w:pPr>
      <w:r>
        <w:t>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p>
    <w:p w:rsidR="008E1C95" w:rsidRDefault="008E1C95">
      <w:pPr>
        <w:pStyle w:val="ConsPlusNormal"/>
        <w:ind w:firstLine="540"/>
        <w:jc w:val="both"/>
      </w:pPr>
      <w: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
    <w:p w:rsidR="008E1C95" w:rsidRDefault="008E1C95">
      <w:pPr>
        <w:pStyle w:val="ConsPlusNormal"/>
        <w:ind w:firstLine="540"/>
        <w:jc w:val="both"/>
      </w:pPr>
      <w:r>
        <w:t xml:space="preserve">4) на государственные образовательные учреждения начального профессионального образования распространяются положения </w:t>
      </w:r>
      <w:hyperlink w:anchor="P144" w:history="1">
        <w:r>
          <w:rPr>
            <w:color w:val="0000FF"/>
          </w:rPr>
          <w:t>пункта 1 статьи 10</w:t>
        </w:r>
      </w:hyperlink>
      <w:r>
        <w:t xml:space="preserve"> настоящего Закона до их переименования в соответствии с положениями </w:t>
      </w:r>
      <w:hyperlink r:id="rId58" w:history="1">
        <w:r>
          <w:rPr>
            <w:color w:val="0000FF"/>
          </w:rPr>
          <w:t>статьи 108</w:t>
        </w:r>
      </w:hyperlink>
      <w:r>
        <w:t xml:space="preserve"> Федерального закона.</w:t>
      </w:r>
    </w:p>
    <w:p w:rsidR="008E1C95" w:rsidRDefault="008E1C95">
      <w:pPr>
        <w:pStyle w:val="ConsPlusNormal"/>
        <w:ind w:firstLine="540"/>
        <w:jc w:val="both"/>
      </w:pPr>
      <w: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p>
    <w:p w:rsidR="008E1C95" w:rsidRDefault="008E1C95">
      <w:pPr>
        <w:pStyle w:val="ConsPlusNormal"/>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
    <w:p w:rsidR="008E1C95" w:rsidRDefault="008E1C95">
      <w:pPr>
        <w:pStyle w:val="ConsPlusNormal"/>
        <w:ind w:firstLine="540"/>
        <w:jc w:val="both"/>
      </w:pPr>
      <w: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p>
    <w:p w:rsidR="008E1C95" w:rsidRDefault="008E1C95">
      <w:pPr>
        <w:pStyle w:val="ConsPlusNormal"/>
        <w:ind w:firstLine="540"/>
        <w:jc w:val="both"/>
      </w:pPr>
      <w: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8E1C95" w:rsidRDefault="008E1C95">
      <w:pPr>
        <w:pStyle w:val="ConsPlusNormal"/>
        <w:jc w:val="both"/>
      </w:pPr>
    </w:p>
    <w:p w:rsidR="008E1C95" w:rsidRDefault="008E1C95">
      <w:pPr>
        <w:pStyle w:val="ConsPlusNormal"/>
        <w:ind w:firstLine="540"/>
        <w:jc w:val="both"/>
        <w:outlineLvl w:val="1"/>
      </w:pPr>
      <w:r>
        <w:t>Статья 33. Признание утратившими силу отдельных законодательных актов (положений законодательных актов) Краснодарского края</w:t>
      </w:r>
    </w:p>
    <w:p w:rsidR="008E1C95" w:rsidRDefault="008E1C95">
      <w:pPr>
        <w:pStyle w:val="ConsPlusNormal"/>
        <w:jc w:val="both"/>
      </w:pPr>
    </w:p>
    <w:p w:rsidR="008E1C95" w:rsidRDefault="008E1C95">
      <w:pPr>
        <w:pStyle w:val="ConsPlusNormal"/>
        <w:ind w:firstLine="540"/>
        <w:jc w:val="both"/>
      </w:pPr>
      <w:r>
        <w:t>Со дня вступления в силу настоящего Закона признать утратившими силу:</w:t>
      </w:r>
    </w:p>
    <w:p w:rsidR="008E1C95" w:rsidRDefault="008E1C95">
      <w:pPr>
        <w:pStyle w:val="ConsPlusNormal"/>
        <w:ind w:firstLine="540"/>
        <w:jc w:val="both"/>
      </w:pPr>
      <w:r>
        <w:t xml:space="preserve">1) </w:t>
      </w:r>
      <w:hyperlink r:id="rId59" w:history="1">
        <w:r>
          <w:rPr>
            <w:color w:val="0000FF"/>
          </w:rPr>
          <w:t>Закон</w:t>
        </w:r>
      </w:hyperlink>
      <w:r>
        <w:t xml:space="preserve"> Краснодарского края от 29 декабря 2004 года N 828-КЗ "Об образовании";</w:t>
      </w:r>
    </w:p>
    <w:p w:rsidR="008E1C95" w:rsidRDefault="008E1C95">
      <w:pPr>
        <w:pStyle w:val="ConsPlusNormal"/>
        <w:ind w:firstLine="540"/>
        <w:jc w:val="both"/>
      </w:pPr>
      <w:r>
        <w:t xml:space="preserve">2) </w:t>
      </w:r>
      <w:hyperlink r:id="rId60" w:history="1">
        <w:r>
          <w:rPr>
            <w:color w:val="0000FF"/>
          </w:rPr>
          <w:t>Закон</w:t>
        </w:r>
      </w:hyperlink>
      <w:r>
        <w:t xml:space="preserve"> Краснодарского края от 13 февраля 2006 года N 989-КЗ "О внесении изменения в статью 16 Закона Краснодарского края "Об образовании";</w:t>
      </w:r>
    </w:p>
    <w:p w:rsidR="008E1C95" w:rsidRDefault="008E1C95">
      <w:pPr>
        <w:pStyle w:val="ConsPlusNormal"/>
        <w:ind w:firstLine="540"/>
        <w:jc w:val="both"/>
      </w:pPr>
      <w:r>
        <w:t xml:space="preserve">3) </w:t>
      </w:r>
      <w:hyperlink r:id="rId61" w:history="1">
        <w:r>
          <w:rPr>
            <w:color w:val="0000FF"/>
          </w:rPr>
          <w:t>Закон</w:t>
        </w:r>
      </w:hyperlink>
      <w:r>
        <w:t xml:space="preserve"> Краснодарского края от 6 апреля 2006 года N 1009-КЗ "О внесении изменений в Закон Краснодарского края "Об образовании";</w:t>
      </w:r>
    </w:p>
    <w:p w:rsidR="008E1C95" w:rsidRDefault="008E1C95">
      <w:pPr>
        <w:pStyle w:val="ConsPlusNormal"/>
        <w:ind w:firstLine="540"/>
        <w:jc w:val="both"/>
      </w:pPr>
      <w:r>
        <w:t xml:space="preserve">4) </w:t>
      </w:r>
      <w:hyperlink r:id="rId62" w:history="1">
        <w:r>
          <w:rPr>
            <w:color w:val="0000FF"/>
          </w:rPr>
          <w:t>Закон</w:t>
        </w:r>
      </w:hyperlink>
      <w:r>
        <w:t xml:space="preserve"> Краснодарского края от 13 ноября 2006 года N 1129-КЗ "О внесении изменения в статью 8 Закона Краснодарского края "Об образовании";</w:t>
      </w:r>
    </w:p>
    <w:p w:rsidR="008E1C95" w:rsidRDefault="008E1C95">
      <w:pPr>
        <w:pStyle w:val="ConsPlusNormal"/>
        <w:ind w:firstLine="540"/>
        <w:jc w:val="both"/>
      </w:pPr>
      <w:r>
        <w:t xml:space="preserve">5) </w:t>
      </w:r>
      <w:hyperlink r:id="rId63" w:history="1">
        <w:r>
          <w:rPr>
            <w:color w:val="0000FF"/>
          </w:rPr>
          <w:t>Закон</w:t>
        </w:r>
      </w:hyperlink>
      <w:r>
        <w:t xml:space="preserve"> Краснодарского края от 14 декабря 2006 года N 1151-КЗ "О внесении изменений в </w:t>
      </w:r>
      <w:r>
        <w:lastRenderedPageBreak/>
        <w:t>статьи 8 и 16 Закона Краснодарского края "Об образовании";</w:t>
      </w:r>
    </w:p>
    <w:p w:rsidR="008E1C95" w:rsidRDefault="008E1C95">
      <w:pPr>
        <w:pStyle w:val="ConsPlusNormal"/>
        <w:ind w:firstLine="540"/>
        <w:jc w:val="both"/>
      </w:pPr>
      <w:r>
        <w:t xml:space="preserve">6) </w:t>
      </w:r>
      <w:hyperlink r:id="rId64" w:history="1">
        <w:r>
          <w:rPr>
            <w:color w:val="0000FF"/>
          </w:rPr>
          <w:t>Закон</w:t>
        </w:r>
      </w:hyperlink>
      <w:r>
        <w:t xml:space="preserve"> Краснодарского края от 6 марта 2007 года N 1199-КЗ "О внесении изменений в Закон Краснодарского края "Об образовании";</w:t>
      </w:r>
    </w:p>
    <w:p w:rsidR="008E1C95" w:rsidRDefault="008E1C95">
      <w:pPr>
        <w:pStyle w:val="ConsPlusNormal"/>
        <w:ind w:firstLine="540"/>
        <w:jc w:val="both"/>
      </w:pPr>
      <w:r>
        <w:t xml:space="preserve">7) </w:t>
      </w:r>
      <w:hyperlink r:id="rId65" w:history="1">
        <w:r>
          <w:rPr>
            <w:color w:val="0000FF"/>
          </w:rPr>
          <w:t>Закон</w:t>
        </w:r>
      </w:hyperlink>
      <w:r>
        <w:t xml:space="preserve"> Краснодарского края от 25 июля 2007 года N 1289-КЗ "О внесении изменения в статью 16 Закона Краснодарского края "Об образовании";</w:t>
      </w:r>
    </w:p>
    <w:p w:rsidR="008E1C95" w:rsidRDefault="008E1C95">
      <w:pPr>
        <w:pStyle w:val="ConsPlusNormal"/>
        <w:ind w:firstLine="540"/>
        <w:jc w:val="both"/>
      </w:pPr>
      <w:r>
        <w:t xml:space="preserve">8) </w:t>
      </w:r>
      <w:hyperlink r:id="rId66" w:history="1">
        <w:r>
          <w:rPr>
            <w:color w:val="0000FF"/>
          </w:rPr>
          <w:t>Закон</w:t>
        </w:r>
      </w:hyperlink>
      <w:r>
        <w:t xml:space="preserve"> Краснодарского края от 27 сентября 2007 года N 1327-КЗ "О внесении изменения в статью 13 Закона Краснодарского края "Об образовании";</w:t>
      </w:r>
    </w:p>
    <w:p w:rsidR="008E1C95" w:rsidRDefault="008E1C95">
      <w:pPr>
        <w:pStyle w:val="ConsPlusNormal"/>
        <w:ind w:firstLine="540"/>
        <w:jc w:val="both"/>
      </w:pPr>
      <w:r>
        <w:t xml:space="preserve">9) </w:t>
      </w:r>
      <w:hyperlink r:id="rId67" w:history="1">
        <w:r>
          <w:rPr>
            <w:color w:val="0000FF"/>
          </w:rPr>
          <w:t>Закон</w:t>
        </w:r>
      </w:hyperlink>
      <w:r>
        <w:t xml:space="preserve"> Краснодарского края от 6 февраля 2008 года N 1383-КЗ "О внесении изменений в Закон Краснодарского края "Об образовании";</w:t>
      </w:r>
    </w:p>
    <w:p w:rsidR="008E1C95" w:rsidRDefault="008E1C95">
      <w:pPr>
        <w:pStyle w:val="ConsPlusNormal"/>
        <w:ind w:firstLine="540"/>
        <w:jc w:val="both"/>
      </w:pPr>
      <w:r>
        <w:t xml:space="preserve">10) </w:t>
      </w:r>
      <w:hyperlink r:id="rId68" w:history="1">
        <w:r>
          <w:rPr>
            <w:color w:val="0000FF"/>
          </w:rPr>
          <w:t>Закон</w:t>
        </w:r>
      </w:hyperlink>
      <w:r>
        <w:t xml:space="preserve"> Краснодарского края от 11 ноября 2008 года N 1577-КЗ "О внесении изменений в Закон Краснодарского края "Об образовании";</w:t>
      </w:r>
    </w:p>
    <w:p w:rsidR="008E1C95" w:rsidRDefault="008E1C95">
      <w:pPr>
        <w:pStyle w:val="ConsPlusNormal"/>
        <w:ind w:firstLine="540"/>
        <w:jc w:val="both"/>
      </w:pPr>
      <w:r>
        <w:t xml:space="preserve">11) </w:t>
      </w:r>
      <w:hyperlink r:id="rId69" w:history="1">
        <w:r>
          <w:rPr>
            <w:color w:val="0000FF"/>
          </w:rPr>
          <w:t>Закон</w:t>
        </w:r>
      </w:hyperlink>
      <w:r>
        <w:t xml:space="preserve"> Краснодарского края от 8 декабря 2008 года N 1609-КЗ "О внесении изменения в статью 8 Закона Краснодарского края "Об образовании";</w:t>
      </w:r>
    </w:p>
    <w:p w:rsidR="008E1C95" w:rsidRDefault="008E1C95">
      <w:pPr>
        <w:pStyle w:val="ConsPlusNormal"/>
        <w:ind w:firstLine="540"/>
        <w:jc w:val="both"/>
      </w:pPr>
      <w:r>
        <w:t xml:space="preserve">12) </w:t>
      </w:r>
      <w:hyperlink r:id="rId70" w:history="1">
        <w:r>
          <w:rPr>
            <w:color w:val="0000FF"/>
          </w:rPr>
          <w:t>Закон</w:t>
        </w:r>
      </w:hyperlink>
      <w:r>
        <w:t xml:space="preserve"> Краснодарского края от 3 апреля 2009 года N 1710-КЗ "О внесении изменений в Закон Краснодарского края "Об образовании";</w:t>
      </w:r>
    </w:p>
    <w:p w:rsidR="008E1C95" w:rsidRDefault="008E1C95">
      <w:pPr>
        <w:pStyle w:val="ConsPlusNormal"/>
        <w:ind w:firstLine="540"/>
        <w:jc w:val="both"/>
      </w:pPr>
      <w:r>
        <w:t xml:space="preserve">13) </w:t>
      </w:r>
      <w:hyperlink r:id="rId71" w:history="1">
        <w:r>
          <w:rPr>
            <w:color w:val="0000FF"/>
          </w:rPr>
          <w:t>Закон</w:t>
        </w:r>
      </w:hyperlink>
      <w:r>
        <w:t xml:space="preserve"> Краснодарского края от 2 июля 2009 года N 1770-КЗ "О внесении изменений в Закон Краснодарского края "Об образовании";</w:t>
      </w:r>
    </w:p>
    <w:p w:rsidR="008E1C95" w:rsidRDefault="008E1C95">
      <w:pPr>
        <w:pStyle w:val="ConsPlusNormal"/>
        <w:ind w:firstLine="540"/>
        <w:jc w:val="both"/>
      </w:pPr>
      <w:r>
        <w:t xml:space="preserve">14) </w:t>
      </w:r>
      <w:hyperlink r:id="rId72" w:history="1">
        <w:r>
          <w:rPr>
            <w:color w:val="0000FF"/>
          </w:rPr>
          <w:t>статью 12</w:t>
        </w:r>
      </w:hyperlink>
      <w:r>
        <w:t xml:space="preserve"> Закона Краснодарского края от 23 июля 2009 года N 1820-КЗ "О внесении изменений в отдельные законодательные акты Краснодарского края";</w:t>
      </w:r>
    </w:p>
    <w:p w:rsidR="008E1C95" w:rsidRDefault="008E1C95">
      <w:pPr>
        <w:pStyle w:val="ConsPlusNormal"/>
        <w:ind w:firstLine="540"/>
        <w:jc w:val="both"/>
      </w:pPr>
      <w:r>
        <w:t xml:space="preserve">15) </w:t>
      </w:r>
      <w:hyperlink r:id="rId73" w:history="1">
        <w:r>
          <w:rPr>
            <w:color w:val="0000FF"/>
          </w:rPr>
          <w:t>Закон</w:t>
        </w:r>
      </w:hyperlink>
      <w:r>
        <w:t xml:space="preserve"> Краснодарского края от 3 февраля 2010 года N 1906-КЗ "О внесении изменений в Закон Краснодарского края "Об образовании";</w:t>
      </w:r>
    </w:p>
    <w:p w:rsidR="008E1C95" w:rsidRDefault="008E1C95">
      <w:pPr>
        <w:pStyle w:val="ConsPlusNormal"/>
        <w:ind w:firstLine="540"/>
        <w:jc w:val="both"/>
      </w:pPr>
      <w:r>
        <w:t xml:space="preserve">16) </w:t>
      </w:r>
      <w:hyperlink r:id="rId74" w:history="1">
        <w:r>
          <w:rPr>
            <w:color w:val="0000FF"/>
          </w:rPr>
          <w:t>Закон</w:t>
        </w:r>
      </w:hyperlink>
      <w:r>
        <w:t xml:space="preserve"> Краснодарского края от 7 декабря 2010 года N 2120-КЗ "О внесении изменений в Закон Краснодарского края "Об образовании";</w:t>
      </w:r>
    </w:p>
    <w:p w:rsidR="008E1C95" w:rsidRDefault="008E1C95">
      <w:pPr>
        <w:pStyle w:val="ConsPlusNormal"/>
        <w:ind w:firstLine="540"/>
        <w:jc w:val="both"/>
      </w:pPr>
      <w:r>
        <w:t xml:space="preserve">17) </w:t>
      </w:r>
      <w:hyperlink r:id="rId75" w:history="1">
        <w:r>
          <w:rPr>
            <w:color w:val="0000FF"/>
          </w:rPr>
          <w:t>Закон</w:t>
        </w:r>
      </w:hyperlink>
      <w:r>
        <w:t xml:space="preserve"> Краснодарского края от 11 февраля 2011 года N 2178-КЗ "О внесении изменений в Закон Краснодарского края "Об образовании";</w:t>
      </w:r>
    </w:p>
    <w:p w:rsidR="008E1C95" w:rsidRDefault="008E1C95">
      <w:pPr>
        <w:pStyle w:val="ConsPlusNormal"/>
        <w:ind w:firstLine="540"/>
        <w:jc w:val="both"/>
      </w:pPr>
      <w:r>
        <w:t xml:space="preserve">18) </w:t>
      </w:r>
      <w:hyperlink r:id="rId76" w:history="1">
        <w:r>
          <w:rPr>
            <w:color w:val="0000FF"/>
          </w:rPr>
          <w:t>статью 1</w:t>
        </w:r>
      </w:hyperlink>
      <w:r>
        <w:t xml:space="preserve"> Закона Краснодарского края от 1 марта 2011 года N 2198-КЗ "О внесении изменений в некоторые законодательные акты Краснодарского края";</w:t>
      </w:r>
    </w:p>
    <w:p w:rsidR="008E1C95" w:rsidRDefault="008E1C95">
      <w:pPr>
        <w:pStyle w:val="ConsPlusNormal"/>
        <w:ind w:firstLine="540"/>
        <w:jc w:val="both"/>
      </w:pPr>
      <w:r>
        <w:t xml:space="preserve">19) </w:t>
      </w:r>
      <w:hyperlink r:id="rId77" w:history="1">
        <w:r>
          <w:rPr>
            <w:color w:val="0000FF"/>
          </w:rPr>
          <w:t>Закон</w:t>
        </w:r>
      </w:hyperlink>
      <w:r>
        <w:t xml:space="preserve"> Краснодарского края от 13 декабря 2011 года N 2400-КЗ "О внесении изменений в Закон Краснодарского края "Об образовании";</w:t>
      </w:r>
    </w:p>
    <w:p w:rsidR="008E1C95" w:rsidRDefault="008E1C95">
      <w:pPr>
        <w:pStyle w:val="ConsPlusNormal"/>
        <w:ind w:firstLine="540"/>
        <w:jc w:val="both"/>
      </w:pPr>
      <w:r>
        <w:t xml:space="preserve">20) </w:t>
      </w:r>
      <w:hyperlink r:id="rId78" w:history="1">
        <w:r>
          <w:rPr>
            <w:color w:val="0000FF"/>
          </w:rPr>
          <w:t>статьи 1</w:t>
        </w:r>
      </w:hyperlink>
      <w:r>
        <w:t xml:space="preserve"> и </w:t>
      </w:r>
      <w:hyperlink r:id="rId79" w:history="1">
        <w:r>
          <w:rPr>
            <w:color w:val="0000FF"/>
          </w:rPr>
          <w:t>3</w:t>
        </w:r>
      </w:hyperlink>
      <w:r>
        <w:t xml:space="preserve"> Закона Краснодарского края от 26 марта 2012 года N 2470-КЗ "О внесении изменений в некоторые законодательные акты Краснодарского края";</w:t>
      </w:r>
    </w:p>
    <w:p w:rsidR="008E1C95" w:rsidRDefault="008E1C95">
      <w:pPr>
        <w:pStyle w:val="ConsPlusNormal"/>
        <w:ind w:firstLine="540"/>
        <w:jc w:val="both"/>
      </w:pPr>
      <w:r>
        <w:t xml:space="preserve">21) </w:t>
      </w:r>
      <w:hyperlink r:id="rId80" w:history="1">
        <w:r>
          <w:rPr>
            <w:color w:val="0000FF"/>
          </w:rPr>
          <w:t>Закон</w:t>
        </w:r>
      </w:hyperlink>
      <w:r>
        <w:t xml:space="preserve"> Краснодарского края от 3 октября 2008 года N 1566-КЗ "О начальном профессиональном и среднем профессиональном образовании в Краснодарском крае";</w:t>
      </w:r>
    </w:p>
    <w:p w:rsidR="008E1C95" w:rsidRDefault="008E1C95">
      <w:pPr>
        <w:pStyle w:val="ConsPlusNormal"/>
        <w:ind w:firstLine="540"/>
        <w:jc w:val="both"/>
      </w:pPr>
      <w:r>
        <w:t xml:space="preserve">22) </w:t>
      </w:r>
      <w:hyperlink r:id="rId81" w:history="1">
        <w:r>
          <w:rPr>
            <w:color w:val="0000FF"/>
          </w:rPr>
          <w:t>Закон</w:t>
        </w:r>
      </w:hyperlink>
      <w:r>
        <w:t xml:space="preserve"> Краснодарского края от 7 декабря 2010 года N 2123-КЗ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p>
    <w:p w:rsidR="008E1C95" w:rsidRDefault="008E1C95">
      <w:pPr>
        <w:pStyle w:val="ConsPlusNormal"/>
        <w:ind w:firstLine="540"/>
        <w:jc w:val="both"/>
      </w:pPr>
      <w:r>
        <w:t xml:space="preserve">23) </w:t>
      </w:r>
      <w:hyperlink r:id="rId82" w:history="1">
        <w:r>
          <w:rPr>
            <w:color w:val="0000FF"/>
          </w:rPr>
          <w:t>статьи 1</w:t>
        </w:r>
      </w:hyperlink>
      <w:r>
        <w:t xml:space="preserve"> и </w:t>
      </w:r>
      <w:hyperlink r:id="rId83" w:history="1">
        <w:r>
          <w:rPr>
            <w:color w:val="0000FF"/>
          </w:rPr>
          <w:t>2</w:t>
        </w:r>
      </w:hyperlink>
      <w:r>
        <w:t xml:space="preserve"> Закона Краснодарского края от 1 августа 2012 года N 2573-КЗ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8E1C95" w:rsidRDefault="008E1C95">
      <w:pPr>
        <w:pStyle w:val="ConsPlusNormal"/>
        <w:jc w:val="both"/>
      </w:pPr>
    </w:p>
    <w:p w:rsidR="008E1C95" w:rsidRDefault="008E1C95">
      <w:pPr>
        <w:pStyle w:val="ConsPlusNormal"/>
        <w:ind w:firstLine="540"/>
        <w:jc w:val="both"/>
        <w:outlineLvl w:val="1"/>
      </w:pPr>
      <w:r>
        <w:t>Статья 34. Вступление в силу настоящего Закона</w:t>
      </w:r>
    </w:p>
    <w:p w:rsidR="008E1C95" w:rsidRDefault="008E1C95">
      <w:pPr>
        <w:pStyle w:val="ConsPlusNormal"/>
        <w:jc w:val="both"/>
      </w:pPr>
    </w:p>
    <w:p w:rsidR="008E1C95" w:rsidRDefault="008E1C95">
      <w:pPr>
        <w:pStyle w:val="ConsPlusNormal"/>
        <w:ind w:firstLine="540"/>
        <w:jc w:val="both"/>
      </w:pPr>
      <w:r>
        <w:t xml:space="preserve">1. Настоящий Закон вступает в силу с 1 сентября 2013 года, за исключением </w:t>
      </w:r>
      <w:hyperlink w:anchor="P37" w:history="1">
        <w:r>
          <w:rPr>
            <w:color w:val="0000FF"/>
          </w:rPr>
          <w:t>пункта 4 статьи 3</w:t>
        </w:r>
      </w:hyperlink>
      <w:r>
        <w:t xml:space="preserve">, </w:t>
      </w:r>
      <w:hyperlink w:anchor="P47" w:history="1">
        <w:r>
          <w:rPr>
            <w:color w:val="0000FF"/>
          </w:rPr>
          <w:t>пунктов 3</w:t>
        </w:r>
      </w:hyperlink>
      <w:r>
        <w:t xml:space="preserve"> и </w:t>
      </w:r>
      <w:hyperlink w:anchor="P52" w:history="1">
        <w:r>
          <w:rPr>
            <w:color w:val="0000FF"/>
          </w:rPr>
          <w:t>6 части 2 статьи 4</w:t>
        </w:r>
      </w:hyperlink>
      <w:r>
        <w:t xml:space="preserve">, </w:t>
      </w:r>
      <w:hyperlink w:anchor="P282" w:history="1">
        <w:r>
          <w:rPr>
            <w:color w:val="0000FF"/>
          </w:rPr>
          <w:t>части 3 статьи 22</w:t>
        </w:r>
      </w:hyperlink>
      <w:r>
        <w:t xml:space="preserve"> настоящего Закона.</w:t>
      </w:r>
    </w:p>
    <w:p w:rsidR="008E1C95" w:rsidRDefault="008E1C95">
      <w:pPr>
        <w:pStyle w:val="ConsPlusNormal"/>
        <w:ind w:firstLine="540"/>
        <w:jc w:val="both"/>
      </w:pPr>
      <w:r>
        <w:t xml:space="preserve">2. Положения </w:t>
      </w:r>
      <w:hyperlink w:anchor="P37" w:history="1">
        <w:r>
          <w:rPr>
            <w:color w:val="0000FF"/>
          </w:rPr>
          <w:t>пункта 4 статьи 3</w:t>
        </w:r>
      </w:hyperlink>
      <w:r>
        <w:t xml:space="preserve">, </w:t>
      </w:r>
      <w:hyperlink w:anchor="P47" w:history="1">
        <w:r>
          <w:rPr>
            <w:color w:val="0000FF"/>
          </w:rPr>
          <w:t>пунктов 3</w:t>
        </w:r>
      </w:hyperlink>
      <w:r>
        <w:t xml:space="preserve"> и </w:t>
      </w:r>
      <w:hyperlink w:anchor="P52" w:history="1">
        <w:r>
          <w:rPr>
            <w:color w:val="0000FF"/>
          </w:rPr>
          <w:t>6 части 2 статьи 4</w:t>
        </w:r>
      </w:hyperlink>
      <w:r>
        <w:t xml:space="preserve">, </w:t>
      </w:r>
      <w:hyperlink w:anchor="P282" w:history="1">
        <w:r>
          <w:rPr>
            <w:color w:val="0000FF"/>
          </w:rPr>
          <w:t>части 3 статьи 22</w:t>
        </w:r>
      </w:hyperlink>
      <w:r>
        <w:t xml:space="preserve"> настоящего Закона вступают в силу с 1 января 2014 года.</w:t>
      </w:r>
    </w:p>
    <w:p w:rsidR="008E1C95" w:rsidRDefault="008E1C95">
      <w:pPr>
        <w:pStyle w:val="ConsPlusNormal"/>
        <w:jc w:val="both"/>
      </w:pPr>
    </w:p>
    <w:p w:rsidR="008E1C95" w:rsidRDefault="008E1C95">
      <w:pPr>
        <w:pStyle w:val="ConsPlusNormal"/>
        <w:jc w:val="right"/>
      </w:pPr>
      <w:r>
        <w:t>Глава администрации (губернатор)</w:t>
      </w:r>
    </w:p>
    <w:p w:rsidR="008E1C95" w:rsidRDefault="008E1C95">
      <w:pPr>
        <w:pStyle w:val="ConsPlusNormal"/>
        <w:jc w:val="right"/>
      </w:pPr>
      <w:r>
        <w:t>Краснодарского края</w:t>
      </w:r>
    </w:p>
    <w:p w:rsidR="008E1C95" w:rsidRDefault="008E1C95">
      <w:pPr>
        <w:pStyle w:val="ConsPlusNormal"/>
        <w:jc w:val="right"/>
      </w:pPr>
      <w:r>
        <w:t>А.Н.ТКАЧЕВ</w:t>
      </w:r>
    </w:p>
    <w:p w:rsidR="008E1C95" w:rsidRDefault="008E1C95">
      <w:pPr>
        <w:pStyle w:val="ConsPlusNormal"/>
      </w:pPr>
      <w:r>
        <w:t>г. Краснодар</w:t>
      </w:r>
    </w:p>
    <w:p w:rsidR="008E1C95" w:rsidRDefault="008E1C95">
      <w:pPr>
        <w:pStyle w:val="ConsPlusNormal"/>
      </w:pPr>
      <w:r>
        <w:t>16 июля 2013 года</w:t>
      </w:r>
    </w:p>
    <w:p w:rsidR="008E1C95" w:rsidRDefault="008E1C95">
      <w:pPr>
        <w:pStyle w:val="ConsPlusNormal"/>
      </w:pPr>
      <w:r>
        <w:t>N 2770-КЗ</w:t>
      </w:r>
    </w:p>
    <w:p w:rsidR="008E1C95" w:rsidRDefault="008E1C95">
      <w:pPr>
        <w:pStyle w:val="ConsPlusNormal"/>
        <w:jc w:val="both"/>
      </w:pPr>
    </w:p>
    <w:p w:rsidR="008E1C95" w:rsidRDefault="008E1C95">
      <w:pPr>
        <w:pStyle w:val="ConsPlusNormal"/>
        <w:jc w:val="both"/>
      </w:pPr>
    </w:p>
    <w:p w:rsidR="008E1C95" w:rsidRDefault="008E1C95">
      <w:pPr>
        <w:pStyle w:val="ConsPlusNormal"/>
        <w:pBdr>
          <w:top w:val="single" w:sz="6" w:space="0" w:color="auto"/>
        </w:pBdr>
        <w:spacing w:before="100" w:after="100"/>
        <w:jc w:val="both"/>
        <w:rPr>
          <w:sz w:val="2"/>
          <w:szCs w:val="2"/>
        </w:rPr>
      </w:pPr>
    </w:p>
    <w:p w:rsidR="00FE7BFF" w:rsidRDefault="00FE7BFF">
      <w:bookmarkStart w:id="7" w:name="_GoBack"/>
      <w:bookmarkEnd w:id="7"/>
    </w:p>
    <w:sectPr w:rsidR="00FE7BFF" w:rsidSect="004A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95"/>
    <w:rsid w:val="008E1C95"/>
    <w:rsid w:val="00FE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C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C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F03E16962A368B0636794F7C0682D807E9867FBFAD40F1E0531AF64A321348F1DBEC61D7189B38B59E4BA7B5EF" TargetMode="External"/><Relationship Id="rId18" Type="http://schemas.openxmlformats.org/officeDocument/2006/relationships/hyperlink" Target="consultantplus://offline/ref=C9DF03E16962A368B0636794F7C0682D807E9867FBFAD80A170931AF64A321348F715DF" TargetMode="External"/><Relationship Id="rId26" Type="http://schemas.openxmlformats.org/officeDocument/2006/relationships/hyperlink" Target="consultantplus://offline/ref=C9DF03E16962A368B0636794F7C0682D807E9867FBFCD20F1F0331AF64A321348F1DBEC61D7189B38B59E4BA7B5DF" TargetMode="External"/><Relationship Id="rId39" Type="http://schemas.openxmlformats.org/officeDocument/2006/relationships/hyperlink" Target="consultantplus://offline/ref=C9DF03E16962A368B0636794F7C0682D807E9867FBFDD60B1C0731AF64A321348F1DBEC61D7189B38B59E4BB7B55F" TargetMode="External"/><Relationship Id="rId21" Type="http://schemas.openxmlformats.org/officeDocument/2006/relationships/hyperlink" Target="consultantplus://offline/ref=C9DF03E16962A368B0636794F7C0682D807E9867FFFBD4011C0A6CA56CFA2D368812E1D11A3885B28B59E57B59F" TargetMode="External"/><Relationship Id="rId34" Type="http://schemas.openxmlformats.org/officeDocument/2006/relationships/hyperlink" Target="consultantplus://offline/ref=C9DF03E16962A368B0636794F7C0682D807E9867FBFAD80B1D0731AF64A321348F1DBEC61D7189B38B59E4BA7B59F" TargetMode="External"/><Relationship Id="rId42" Type="http://schemas.openxmlformats.org/officeDocument/2006/relationships/hyperlink" Target="consultantplus://offline/ref=C9DF03E16962A368B0636794F7C0682D807E9867FFFBD4011C0A6CA56CFA2D368812E1D11A3885B28B59E57B5EF" TargetMode="External"/><Relationship Id="rId47" Type="http://schemas.openxmlformats.org/officeDocument/2006/relationships/hyperlink" Target="consultantplus://offline/ref=C9DF03E16962A368B0636794F7C0682D807E9867FFFBD4011C0A6CA56CFA2D368812E1D11A3885B28B59E67B58F" TargetMode="External"/><Relationship Id="rId50" Type="http://schemas.openxmlformats.org/officeDocument/2006/relationships/hyperlink" Target="consultantplus://offline/ref=C9DF03E16962A368B0636794F7C0682D807E9867FBFDD1011B0531AF64A321348F1DBEC61D7189B38B59E4B87B5BF" TargetMode="External"/><Relationship Id="rId55" Type="http://schemas.openxmlformats.org/officeDocument/2006/relationships/hyperlink" Target="consultantplus://offline/ref=C9DF03E16962A368B0636794F7C0682D807E9867FBFDD60B1F0931AF64A321348F1DBEC61D7189B38B59E4B97B55F" TargetMode="External"/><Relationship Id="rId63" Type="http://schemas.openxmlformats.org/officeDocument/2006/relationships/hyperlink" Target="consultantplus://offline/ref=C9DF03E16962A368B0636794F7C0682D807E9867F8F9D30A1A0A6CA56CFA2D367858F" TargetMode="External"/><Relationship Id="rId68" Type="http://schemas.openxmlformats.org/officeDocument/2006/relationships/hyperlink" Target="consultantplus://offline/ref=C9DF03E16962A368B0636794F7C0682D807E9867F9F9D40F1D0A6CA56CFA2D367858F" TargetMode="External"/><Relationship Id="rId76" Type="http://schemas.openxmlformats.org/officeDocument/2006/relationships/hyperlink" Target="consultantplus://offline/ref=C9DF03E16962A368B0636794F7C0682D807E9867F2FDD0001D0A6CA56CFA2D368812E1D11A3885B28B59E47B5CF" TargetMode="External"/><Relationship Id="rId84" Type="http://schemas.openxmlformats.org/officeDocument/2006/relationships/fontTable" Target="fontTable.xml"/><Relationship Id="rId7" Type="http://schemas.openxmlformats.org/officeDocument/2006/relationships/hyperlink" Target="consultantplus://offline/ref=C9DF03E16962A368B0636794F7C0682D807E9867FFFBD4011C0A6CA56CFA2D368812E1D11A3885B28B59E47B53F" TargetMode="External"/><Relationship Id="rId71" Type="http://schemas.openxmlformats.org/officeDocument/2006/relationships/hyperlink" Target="consultantplus://offline/ref=C9DF03E16962A368B0636794F7C0682D807E9867FEFCD009170A6CA56CFA2D367858F" TargetMode="External"/><Relationship Id="rId2" Type="http://schemas.microsoft.com/office/2007/relationships/stylesWithEffects" Target="stylesWithEffects.xml"/><Relationship Id="rId16" Type="http://schemas.openxmlformats.org/officeDocument/2006/relationships/hyperlink" Target="consultantplus://offline/ref=C9DF03E16962A368B0637999E1AC37278575C76CFEF9DB5F425537F83BF32761CF5DB8935E3584B4785FF" TargetMode="External"/><Relationship Id="rId29" Type="http://schemas.openxmlformats.org/officeDocument/2006/relationships/hyperlink" Target="consultantplus://offline/ref=C9DF03E16962A368B0636794F7C0682D807E9867FBFAD80B1D0731AF64A321348F1DBEC61D7189B38B59E4BB7B54F" TargetMode="External"/><Relationship Id="rId11" Type="http://schemas.openxmlformats.org/officeDocument/2006/relationships/hyperlink" Target="consultantplus://offline/ref=C9DF03E16962A368B0636794F7C0682D807E9867FBFAD00F1F0031AF64A321348F1DBEC61D7189B38B59E4BB7B55F" TargetMode="External"/><Relationship Id="rId24" Type="http://schemas.openxmlformats.org/officeDocument/2006/relationships/hyperlink" Target="consultantplus://offline/ref=C9DF03E16962A368B0637999E1AC37278575C76CFEF9DB5F425537F83BF32761CF5DB8935E3584BB785DF" TargetMode="External"/><Relationship Id="rId32" Type="http://schemas.openxmlformats.org/officeDocument/2006/relationships/hyperlink" Target="consultantplus://offline/ref=C9DF03E16962A368B0636794F7C0682D807E9867FBFDD1011B0531AF64A321348F1DBEC61D7189B38B59E4B97B5EF" TargetMode="External"/><Relationship Id="rId37" Type="http://schemas.openxmlformats.org/officeDocument/2006/relationships/hyperlink" Target="consultantplus://offline/ref=C9DF03E16962A368B0636794F7C0682D807E9867FBFCD20F1F0331AF64A321348F1DBEC61D7189B38B59E4BA7B55F" TargetMode="External"/><Relationship Id="rId40" Type="http://schemas.openxmlformats.org/officeDocument/2006/relationships/hyperlink" Target="consultantplus://offline/ref=C9DF03E16962A368B0636794F7C0682D807E9867FBFDD1011B0531AF64A321348F1DBEC61D7189B38B59E4B97B5AF" TargetMode="External"/><Relationship Id="rId45" Type="http://schemas.openxmlformats.org/officeDocument/2006/relationships/hyperlink" Target="consultantplus://offline/ref=C9DF03E16962A368B0637999E1AC37278575C76CFEF9DB5F425537F83B7F53F" TargetMode="External"/><Relationship Id="rId53" Type="http://schemas.openxmlformats.org/officeDocument/2006/relationships/hyperlink" Target="consultantplus://offline/ref=C9DF03E16962A368B0637999E1AC37278575C76CFEF9DB5F425537F83B7F53F" TargetMode="External"/><Relationship Id="rId58" Type="http://schemas.openxmlformats.org/officeDocument/2006/relationships/hyperlink" Target="consultantplus://offline/ref=C9DF03E16962A368B0637999E1AC37278575C76CFEF9DB5F425537F83BF32761CF5DB8935E3480B37852F" TargetMode="External"/><Relationship Id="rId66" Type="http://schemas.openxmlformats.org/officeDocument/2006/relationships/hyperlink" Target="consultantplus://offline/ref=C9DF03E16962A368B0636794F7C0682D807E9867F9FED30D160A6CA56CFA2D367858F" TargetMode="External"/><Relationship Id="rId74" Type="http://schemas.openxmlformats.org/officeDocument/2006/relationships/hyperlink" Target="consultantplus://offline/ref=C9DF03E16962A368B0636794F7C0682D807E9867FFF7D60B1B0A6CA56CFA2D367858F" TargetMode="External"/><Relationship Id="rId79" Type="http://schemas.openxmlformats.org/officeDocument/2006/relationships/hyperlink" Target="consultantplus://offline/ref=C9DF03E16962A368B0636794F7C0682D807E9867F3FDD401160A6CA56CFA2D368812E1D11A3885B28B59E67B5A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9DF03E16962A368B0636794F7C0682D807E9867F8FAD8011B0A6CA56CFA2D367858F" TargetMode="External"/><Relationship Id="rId82" Type="http://schemas.openxmlformats.org/officeDocument/2006/relationships/hyperlink" Target="consultantplus://offline/ref=C9DF03E16962A368B0636794F7C0682D807E9867F3F9D60A160A6CA56CFA2D368812E1D11A3885B28B59E47B5CF" TargetMode="External"/><Relationship Id="rId19" Type="http://schemas.openxmlformats.org/officeDocument/2006/relationships/hyperlink" Target="consultantplus://offline/ref=C9DF03E16962A368B0636794F7C0682D807E9867FFFBD4011C0A6CA56CFA2D368812E1D11A3885B28B59E57B5BF" TargetMode="External"/><Relationship Id="rId4" Type="http://schemas.openxmlformats.org/officeDocument/2006/relationships/webSettings" Target="webSettings.xml"/><Relationship Id="rId9" Type="http://schemas.openxmlformats.org/officeDocument/2006/relationships/hyperlink" Target="consultantplus://offline/ref=C9DF03E16962A368B0636794F7C0682D807E9867FBFDD60B1F0931AF64A321348F1DBEC61D7189B38B59E4B97B5BF" TargetMode="External"/><Relationship Id="rId14" Type="http://schemas.openxmlformats.org/officeDocument/2006/relationships/hyperlink" Target="consultantplus://offline/ref=C9DF03E16962A368B0636794F7C0682D807E9867FBFAD80B1D0731AF64A321348F1DBEC61D7189B38B59E4BB7B55F" TargetMode="External"/><Relationship Id="rId22" Type="http://schemas.openxmlformats.org/officeDocument/2006/relationships/hyperlink" Target="consultantplus://offline/ref=C9DF03E16962A368B0636794F7C0682D807E9867FFFBD4011C0A6CA56CFA2D368812E1D11A3885B28B59E57B5FF" TargetMode="External"/><Relationship Id="rId27" Type="http://schemas.openxmlformats.org/officeDocument/2006/relationships/hyperlink" Target="consultantplus://offline/ref=C9DF03E16962A368B0636794F7C0682D807E9867FBFCD20F1F0331AF64A321348F1DBEC61D7189B38B59E4BA7B5CF" TargetMode="External"/><Relationship Id="rId30" Type="http://schemas.openxmlformats.org/officeDocument/2006/relationships/hyperlink" Target="consultantplus://offline/ref=C9DF03E16962A368B0636794F7C0682D807E9867FBFDD1011B0531AF64A321348F1DBEC61D7189B38B59E4B97B5DF" TargetMode="External"/><Relationship Id="rId35" Type="http://schemas.openxmlformats.org/officeDocument/2006/relationships/hyperlink" Target="consultantplus://offline/ref=C9DF03E16962A368B0637999E1AC37278575C76CFEF9DB5F425537F83B7F53F" TargetMode="External"/><Relationship Id="rId43" Type="http://schemas.openxmlformats.org/officeDocument/2006/relationships/hyperlink" Target="consultantplus://offline/ref=C9DF03E16962A368B0636794F7C0682D807E9867FBFDD1011B0531AF64A321348F1DBEC61D7189B38B59E4B87B58F" TargetMode="External"/><Relationship Id="rId48" Type="http://schemas.openxmlformats.org/officeDocument/2006/relationships/hyperlink" Target="consultantplus://offline/ref=C9DF03E16962A368B0636794F7C0682D807E9867FFFBD4011C0A6CA56CFA2D368812E1D11A3885B28B59E67B5FF" TargetMode="External"/><Relationship Id="rId56" Type="http://schemas.openxmlformats.org/officeDocument/2006/relationships/hyperlink" Target="consultantplus://offline/ref=C9DF03E16962A368B0637999E1AC37278575C76CFEF9DB5F425537F83BF32761CF5DB8935E3580B4785FF" TargetMode="External"/><Relationship Id="rId64" Type="http://schemas.openxmlformats.org/officeDocument/2006/relationships/hyperlink" Target="consultantplus://offline/ref=C9DF03E16962A368B0636794F7C0682D807E9867F8F9D90C170A6CA56CFA2D367858F" TargetMode="External"/><Relationship Id="rId69" Type="http://schemas.openxmlformats.org/officeDocument/2006/relationships/hyperlink" Target="consultantplus://offline/ref=C9DF03E16962A368B0636794F7C0682D807E9867F9F6D7091C0A6CA56CFA2D367858F" TargetMode="External"/><Relationship Id="rId77" Type="http://schemas.openxmlformats.org/officeDocument/2006/relationships/hyperlink" Target="consultantplus://offline/ref=C9DF03E16962A368B0636794F7C0682D807E9867F3FED30A1A0A6CA56CFA2D367858F" TargetMode="External"/><Relationship Id="rId8" Type="http://schemas.openxmlformats.org/officeDocument/2006/relationships/hyperlink" Target="consultantplus://offline/ref=C9DF03E16962A368B0636794F7C0682D807E9867FBFDD1011B0531AF64A321348F1DBEC61D7189B38B59E4BA7B55F" TargetMode="External"/><Relationship Id="rId51" Type="http://schemas.openxmlformats.org/officeDocument/2006/relationships/hyperlink" Target="consultantplus://offline/ref=C9DF03E16962A368B0636794F7C0682D807E9867FBFAD2011C0031AF64A321348F1DBEC61D7189B38B59E4B87B5EF" TargetMode="External"/><Relationship Id="rId72" Type="http://schemas.openxmlformats.org/officeDocument/2006/relationships/hyperlink" Target="consultantplus://offline/ref=C9DF03E16962A368B0636794F7C0682D807E9867F3F9D70C1C0A6CA56CFA2D368812E1D11A3885B28B59E27B5CF" TargetMode="External"/><Relationship Id="rId80" Type="http://schemas.openxmlformats.org/officeDocument/2006/relationships/hyperlink" Target="consultantplus://offline/ref=C9DF03E16962A368B0636794F7C0682D807E9867F3F9D70C1A0A6CA56CFA2D367858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9DF03E16962A368B0636794F7C0682D807E9867FBFAD2011C0031AF64A321348F1DBEC61D7189B38B59E4B87B5EF" TargetMode="External"/><Relationship Id="rId17" Type="http://schemas.openxmlformats.org/officeDocument/2006/relationships/hyperlink" Target="consultantplus://offline/ref=C9DF03E16962A368B0636794F7C0682D807E9867FBFAD80A170931AF64A321348F715DF" TargetMode="External"/><Relationship Id="rId25" Type="http://schemas.openxmlformats.org/officeDocument/2006/relationships/hyperlink" Target="consultantplus://offline/ref=C9DF03E16962A368B0637999E1AC37278575C76CFEF9DB5F425537F83BF32761CF5DB8935E3584BB785DF" TargetMode="External"/><Relationship Id="rId33" Type="http://schemas.openxmlformats.org/officeDocument/2006/relationships/hyperlink" Target="consultantplus://offline/ref=C9DF03E16962A368B0636794F7C0682D807E9867FBFAD80B1D0731AF64A321348F1DBEC61D7189B38B59E4BA7B5FF" TargetMode="External"/><Relationship Id="rId38" Type="http://schemas.openxmlformats.org/officeDocument/2006/relationships/hyperlink" Target="consultantplus://offline/ref=C9DF03E16962A368B0636794F7C0682D807E9867FBFDD1011B0531AF64A321348F1DBEC61D7189B38B59E4B97B5BF" TargetMode="External"/><Relationship Id="rId46" Type="http://schemas.openxmlformats.org/officeDocument/2006/relationships/hyperlink" Target="consultantplus://offline/ref=C9DF03E16962A368B0636794F7C0682D807E9867FFFBD4011C0A6CA56CFA2D368812E1D11A3885B28B59E67B59F" TargetMode="External"/><Relationship Id="rId59" Type="http://schemas.openxmlformats.org/officeDocument/2006/relationships/hyperlink" Target="consultantplus://offline/ref=C9DF03E16962A368B0636794F7C0682D807E9867F3F9D808190A6CA56CFA2D367858F" TargetMode="External"/><Relationship Id="rId67" Type="http://schemas.openxmlformats.org/officeDocument/2006/relationships/hyperlink" Target="consultantplus://offline/ref=C9DF03E16962A368B0636794F7C0682D807E9867F9FFD80C190A6CA56CFA2D367858F" TargetMode="External"/><Relationship Id="rId20" Type="http://schemas.openxmlformats.org/officeDocument/2006/relationships/hyperlink" Target="consultantplus://offline/ref=C9DF03E16962A368B0636794F7C0682D807E9867FBFAD00F1F0031AF64A321348F1DBEC61D7189B38B59E4BB7B55F" TargetMode="External"/><Relationship Id="rId41" Type="http://schemas.openxmlformats.org/officeDocument/2006/relationships/hyperlink" Target="consultantplus://offline/ref=C9DF03E16962A368B0636794F7C0682D807E9867FBFDD1011B0531AF64A321348F1DBEC61D7189B38B59E4B87B5FF" TargetMode="External"/><Relationship Id="rId54" Type="http://schemas.openxmlformats.org/officeDocument/2006/relationships/hyperlink" Target="consultantplus://offline/ref=C9DF03E16962A368B0636794F7C0682D807E9867FBFDD60B1F0931AF64A321348F1DBEC61D7189B38B59E4B97B5AF" TargetMode="External"/><Relationship Id="rId62" Type="http://schemas.openxmlformats.org/officeDocument/2006/relationships/hyperlink" Target="consultantplus://offline/ref=C9DF03E16962A368B0636794F7C0682D807E9867F8F9D00F190A6CA56CFA2D367858F" TargetMode="External"/><Relationship Id="rId70" Type="http://schemas.openxmlformats.org/officeDocument/2006/relationships/hyperlink" Target="consultantplus://offline/ref=C9DF03E16962A368B0636794F7C0682D807E9867FEFED10C1B0A6CA56CFA2D367858F" TargetMode="External"/><Relationship Id="rId75" Type="http://schemas.openxmlformats.org/officeDocument/2006/relationships/hyperlink" Target="consultantplus://offline/ref=C9DF03E16962A368B0636794F7C0682D807E9867F2FCD70F170A6CA56CFA2D367858F" TargetMode="External"/><Relationship Id="rId83" Type="http://schemas.openxmlformats.org/officeDocument/2006/relationships/hyperlink" Target="consultantplus://offline/ref=C9DF03E16962A368B0636794F7C0682D807E9867F3F9D60A160A6CA56CFA2D368812E1D11A3885B28B59E67B5CF" TargetMode="External"/><Relationship Id="rId1" Type="http://schemas.openxmlformats.org/officeDocument/2006/relationships/styles" Target="styles.xml"/><Relationship Id="rId6" Type="http://schemas.openxmlformats.org/officeDocument/2006/relationships/hyperlink" Target="consultantplus://offline/ref=C9DF03E16962A368B0636794F7C0682D807E9867FBFCD20F1F0331AF64A321348F1DBEC61D7189B38B59E4BB7B55F" TargetMode="External"/><Relationship Id="rId15" Type="http://schemas.openxmlformats.org/officeDocument/2006/relationships/hyperlink" Target="consultantplus://offline/ref=C9DF03E16962A368B0637999E1AC3727857DC16FF1A88C5D1300397F5DF" TargetMode="External"/><Relationship Id="rId23" Type="http://schemas.openxmlformats.org/officeDocument/2006/relationships/hyperlink" Target="consultantplus://offline/ref=C9DF03E16962A368B0637999E1AC37278575C76CFEF9DB5F425537F83BF32761CF5DB8935E3584BB785DF" TargetMode="External"/><Relationship Id="rId28" Type="http://schemas.openxmlformats.org/officeDocument/2006/relationships/hyperlink" Target="consultantplus://offline/ref=C9DF03E16962A368B0636794F7C0682D807E9867FBFCD20F1F0331AF64A321348F1DBEC61D7189B38B59E4BA7B5EF" TargetMode="External"/><Relationship Id="rId36" Type="http://schemas.openxmlformats.org/officeDocument/2006/relationships/hyperlink" Target="consultantplus://offline/ref=C9DF03E16962A368B0637999E1AC37278575C76CFEF9DB5F425537F83B7F53F" TargetMode="External"/><Relationship Id="rId49" Type="http://schemas.openxmlformats.org/officeDocument/2006/relationships/hyperlink" Target="consultantplus://offline/ref=C9DF03E16962A368B0637999E1AC37278575C76CFEF9DB5F425537F83B7F53F" TargetMode="External"/><Relationship Id="rId57" Type="http://schemas.openxmlformats.org/officeDocument/2006/relationships/hyperlink" Target="consultantplus://offline/ref=C9DF03E16962A368B0637999E1AC37278575C76CFEF9DB5F425537F83BF32761CF5DB8935E3580B4785DF" TargetMode="External"/><Relationship Id="rId10" Type="http://schemas.openxmlformats.org/officeDocument/2006/relationships/hyperlink" Target="consultantplus://offline/ref=C9DF03E16962A368B0636794F7C0682D807E9867FBFDD60B1C0731AF64A321348F1DBEC61D7189B38B59E4BB7B55F" TargetMode="External"/><Relationship Id="rId31" Type="http://schemas.openxmlformats.org/officeDocument/2006/relationships/hyperlink" Target="consultantplus://offline/ref=C9DF03E16962A368B0636794F7C0682D807E9867FBFDD1011B0531AF64A321348F1DBEC61D7189B38B59E4B97B5CF" TargetMode="External"/><Relationship Id="rId44" Type="http://schemas.openxmlformats.org/officeDocument/2006/relationships/hyperlink" Target="consultantplus://offline/ref=C9DF03E16962A368B0637999E1AC37278575C76CFEF9DB5F425537F83B7F53F" TargetMode="External"/><Relationship Id="rId52" Type="http://schemas.openxmlformats.org/officeDocument/2006/relationships/hyperlink" Target="consultantplus://offline/ref=C9DF03E16962A368B0636794F7C0682D807E9867FBFAD40F1E0531AF64A321348F1DBEC61D7189B38B59E4BA7B5EF" TargetMode="External"/><Relationship Id="rId60" Type="http://schemas.openxmlformats.org/officeDocument/2006/relationships/hyperlink" Target="consultantplus://offline/ref=C9DF03E16962A368B0636794F7C0682D807E9867F8FAD1011F0A6CA56CFA2D367858F" TargetMode="External"/><Relationship Id="rId65" Type="http://schemas.openxmlformats.org/officeDocument/2006/relationships/hyperlink" Target="consultantplus://offline/ref=C9DF03E16962A368B0636794F7C0682D807E9867F8F7D40B1A0A6CA56CFA2D367858F" TargetMode="External"/><Relationship Id="rId73" Type="http://schemas.openxmlformats.org/officeDocument/2006/relationships/hyperlink" Target="consultantplus://offline/ref=C9DF03E16962A368B0636794F7C0682D807E9867FEF8D20D190A6CA56CFA2D367858F" TargetMode="External"/><Relationship Id="rId78" Type="http://schemas.openxmlformats.org/officeDocument/2006/relationships/hyperlink" Target="consultantplus://offline/ref=C9DF03E16962A368B0636794F7C0682D807E9867F3FDD401160A6CA56CFA2D368812E1D11A3885B28B59E47B5CF" TargetMode="External"/><Relationship Id="rId81" Type="http://schemas.openxmlformats.org/officeDocument/2006/relationships/hyperlink" Target="consultantplus://offline/ref=C9DF03E16962A368B0636794F7C0682D807E9867FFF7D60B160A6CA56CFA2D367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12088</Words>
  <Characters>68903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2017-02-21T05:57:00Z</dcterms:created>
  <dcterms:modified xsi:type="dcterms:W3CDTF">2017-02-21T05:58:00Z</dcterms:modified>
</cp:coreProperties>
</file>